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2A2" w:rsidRDefault="00E502A8" w:rsidP="005F22A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569102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6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2A8" w:rsidRDefault="00E502A8" w:rsidP="005F22A2">
      <w:pPr>
        <w:spacing w:after="0" w:line="240" w:lineRule="auto"/>
        <w:jc w:val="center"/>
        <w:rPr>
          <w:rFonts w:ascii="Times New Roman" w:hAnsi="Times New Roman"/>
          <w:bCs/>
          <w:sz w:val="32"/>
        </w:rPr>
      </w:pPr>
      <w:r>
        <w:rPr>
          <w:rFonts w:ascii="Times New Roman" w:hAnsi="Times New Roman"/>
          <w:bCs/>
          <w:noProof/>
          <w:sz w:val="32"/>
          <w:lang w:eastAsia="ru-RU"/>
        </w:rPr>
        <w:lastRenderedPageBreak/>
        <w:drawing>
          <wp:inline distT="0" distB="0" distL="0" distR="0">
            <wp:extent cx="5939790" cy="8112848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1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2A8" w:rsidRDefault="00E502A8">
      <w:pPr>
        <w:spacing w:after="0" w:line="240" w:lineRule="auto"/>
        <w:ind w:firstLine="709"/>
        <w:jc w:val="both"/>
        <w:rPr>
          <w:rFonts w:ascii="Times New Roman" w:hAnsi="Times New Roman"/>
          <w:bCs/>
          <w:sz w:val="32"/>
        </w:rPr>
      </w:pPr>
      <w:r>
        <w:rPr>
          <w:rFonts w:ascii="Times New Roman" w:hAnsi="Times New Roman"/>
          <w:bCs/>
          <w:sz w:val="32"/>
        </w:rPr>
        <w:br w:type="page"/>
      </w:r>
    </w:p>
    <w:p w:rsidR="005F22A2" w:rsidRPr="004C6A0D" w:rsidRDefault="005F22A2" w:rsidP="005F22A2">
      <w:pPr>
        <w:spacing w:after="0" w:line="228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C6A0D">
        <w:rPr>
          <w:rFonts w:ascii="Times New Roman" w:hAnsi="Times New Roman"/>
          <w:b/>
          <w:bCs/>
          <w:sz w:val="24"/>
          <w:szCs w:val="24"/>
        </w:rPr>
        <w:lastRenderedPageBreak/>
        <w:t>1 Цели и задачи изучения дисциплины</w:t>
      </w:r>
    </w:p>
    <w:p w:rsidR="005F22A2" w:rsidRPr="004C6A0D" w:rsidRDefault="005F22A2" w:rsidP="005F22A2">
      <w:pPr>
        <w:spacing w:after="0" w:line="228" w:lineRule="auto"/>
        <w:ind w:firstLine="709"/>
        <w:rPr>
          <w:rFonts w:ascii="Times New Roman" w:hAnsi="Times New Roman"/>
          <w:b/>
          <w:bCs/>
          <w:sz w:val="24"/>
          <w:szCs w:val="24"/>
        </w:rPr>
      </w:pPr>
    </w:p>
    <w:p w:rsidR="005F22A2" w:rsidRPr="004C6A0D" w:rsidRDefault="005F22A2" w:rsidP="005F22A2">
      <w:pPr>
        <w:spacing w:after="0" w:line="228" w:lineRule="auto"/>
        <w:ind w:left="709"/>
        <w:rPr>
          <w:rFonts w:ascii="Times New Roman" w:hAnsi="Times New Roman"/>
          <w:bCs/>
          <w:i/>
          <w:sz w:val="24"/>
          <w:szCs w:val="24"/>
        </w:rPr>
      </w:pPr>
      <w:r w:rsidRPr="004C6A0D">
        <w:rPr>
          <w:rFonts w:ascii="Times New Roman" w:hAnsi="Times New Roman"/>
          <w:bCs/>
          <w:i/>
          <w:sz w:val="24"/>
          <w:szCs w:val="24"/>
        </w:rPr>
        <w:t>1.1 Цель преподавания дисциплины</w:t>
      </w:r>
    </w:p>
    <w:p w:rsidR="00CB29F5" w:rsidRPr="004C6A0D" w:rsidRDefault="00CB29F5" w:rsidP="00DB0204">
      <w:pPr>
        <w:spacing w:line="288" w:lineRule="exact"/>
        <w:ind w:firstLine="709"/>
        <w:jc w:val="both"/>
        <w:rPr>
          <w:rFonts w:ascii="Times New Roman" w:hAnsi="Times New Roman"/>
          <w:sz w:val="24"/>
          <w:szCs w:val="24"/>
        </w:rPr>
      </w:pPr>
      <w:r w:rsidRPr="004C6A0D">
        <w:rPr>
          <w:rFonts w:ascii="Times New Roman" w:hAnsi="Times New Roman"/>
          <w:sz w:val="24"/>
          <w:szCs w:val="24"/>
        </w:rPr>
        <w:t>Дать целостное представление об информации, информатике и ее роли в развитии общества, раскрыть суть и возможности технических и программных средств, научить студента самостоятельной работе на персональном компьютере с использованием инфо</w:t>
      </w:r>
      <w:r w:rsidRPr="004C6A0D">
        <w:rPr>
          <w:rFonts w:ascii="Times New Roman" w:hAnsi="Times New Roman"/>
          <w:sz w:val="24"/>
          <w:szCs w:val="24"/>
        </w:rPr>
        <w:t>р</w:t>
      </w:r>
      <w:r w:rsidRPr="004C6A0D">
        <w:rPr>
          <w:rFonts w:ascii="Times New Roman" w:hAnsi="Times New Roman"/>
          <w:sz w:val="24"/>
          <w:szCs w:val="24"/>
        </w:rPr>
        <w:t>мационных систем и технологий.</w:t>
      </w:r>
    </w:p>
    <w:p w:rsidR="005F22A2" w:rsidRPr="004C6A0D" w:rsidRDefault="005F22A2" w:rsidP="005F22A2">
      <w:pPr>
        <w:spacing w:after="0" w:line="228" w:lineRule="auto"/>
        <w:ind w:left="709"/>
        <w:rPr>
          <w:rFonts w:ascii="Times New Roman" w:hAnsi="Times New Roman"/>
          <w:bCs/>
          <w:i/>
          <w:sz w:val="24"/>
          <w:szCs w:val="24"/>
        </w:rPr>
      </w:pPr>
      <w:r w:rsidRPr="004C6A0D">
        <w:rPr>
          <w:rFonts w:ascii="Times New Roman" w:hAnsi="Times New Roman"/>
          <w:bCs/>
          <w:i/>
          <w:sz w:val="24"/>
          <w:szCs w:val="24"/>
        </w:rPr>
        <w:t>1.2 Задачи изучения дисциплины</w:t>
      </w:r>
    </w:p>
    <w:p w:rsidR="00CB29F5" w:rsidRPr="004C6A0D" w:rsidRDefault="00CB29F5" w:rsidP="00DB0204">
      <w:pPr>
        <w:spacing w:line="288" w:lineRule="exact"/>
        <w:ind w:firstLine="709"/>
        <w:jc w:val="both"/>
        <w:rPr>
          <w:rFonts w:ascii="Times New Roman" w:hAnsi="Times New Roman"/>
          <w:sz w:val="24"/>
          <w:szCs w:val="24"/>
        </w:rPr>
      </w:pPr>
      <w:r w:rsidRPr="004C6A0D">
        <w:rPr>
          <w:rFonts w:ascii="Times New Roman" w:hAnsi="Times New Roman"/>
          <w:sz w:val="24"/>
          <w:szCs w:val="24"/>
        </w:rPr>
        <w:t>Основная задача дисциплины заключается в формировании умения целенаправле</w:t>
      </w:r>
      <w:r w:rsidRPr="004C6A0D">
        <w:rPr>
          <w:rFonts w:ascii="Times New Roman" w:hAnsi="Times New Roman"/>
          <w:sz w:val="24"/>
          <w:szCs w:val="24"/>
        </w:rPr>
        <w:t>н</w:t>
      </w:r>
      <w:r w:rsidRPr="004C6A0D">
        <w:rPr>
          <w:rFonts w:ascii="Times New Roman" w:hAnsi="Times New Roman"/>
          <w:sz w:val="24"/>
          <w:szCs w:val="24"/>
        </w:rPr>
        <w:t xml:space="preserve">но работать с информацией, профессионально использовать ее для получения, обработки, представления и передачи на основе современных  компьютерных технологий, </w:t>
      </w:r>
    </w:p>
    <w:p w:rsidR="001B5DEE" w:rsidRPr="001B5DEE" w:rsidRDefault="001B5DEE" w:rsidP="001B5DEE">
      <w:pPr>
        <w:tabs>
          <w:tab w:val="left" w:pos="94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5DEE">
        <w:rPr>
          <w:rFonts w:ascii="Times New Roman" w:hAnsi="Times New Roman"/>
          <w:sz w:val="24"/>
          <w:szCs w:val="24"/>
        </w:rPr>
        <w:t>В результате изучения дисциплины студент должен:</w:t>
      </w:r>
    </w:p>
    <w:p w:rsidR="001B5DEE" w:rsidRPr="001B5DEE" w:rsidRDefault="001B5DEE" w:rsidP="001B5DEE">
      <w:pPr>
        <w:tabs>
          <w:tab w:val="left" w:pos="94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5DEE">
        <w:rPr>
          <w:rFonts w:ascii="Times New Roman" w:hAnsi="Times New Roman"/>
          <w:i/>
          <w:sz w:val="24"/>
          <w:szCs w:val="24"/>
        </w:rPr>
        <w:t xml:space="preserve">знать: </w:t>
      </w:r>
      <w:r w:rsidRPr="001B5DEE">
        <w:rPr>
          <w:rFonts w:ascii="Times New Roman" w:hAnsi="Times New Roman"/>
          <w:sz w:val="24"/>
          <w:szCs w:val="24"/>
        </w:rPr>
        <w:t>основные функциональные узлы IВМ РС - совместимых компьютеров их предназначение и основные характеристики; классификацию и основные характеристики средств хранения информации и устройств ввода-вывода; классификацию элементов пр</w:t>
      </w:r>
      <w:r w:rsidRPr="001B5DEE">
        <w:rPr>
          <w:rFonts w:ascii="Times New Roman" w:hAnsi="Times New Roman"/>
          <w:sz w:val="24"/>
          <w:szCs w:val="24"/>
        </w:rPr>
        <w:t>о</w:t>
      </w:r>
      <w:r w:rsidRPr="001B5DEE">
        <w:rPr>
          <w:rFonts w:ascii="Times New Roman" w:hAnsi="Times New Roman"/>
          <w:sz w:val="24"/>
          <w:szCs w:val="24"/>
        </w:rPr>
        <w:t>граммного обеспечения; методы борьбы с программными вирусами и их последствиями; способы восстановления информации; методы конфигурирования компьютера; структуру локальных и глобальных компьютерных сетей.</w:t>
      </w:r>
    </w:p>
    <w:p w:rsidR="001B5DEE" w:rsidRPr="001B5DEE" w:rsidRDefault="001B5DEE" w:rsidP="001B5DEE">
      <w:pPr>
        <w:tabs>
          <w:tab w:val="left" w:pos="94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5DEE">
        <w:rPr>
          <w:rFonts w:ascii="Times New Roman" w:hAnsi="Times New Roman"/>
          <w:i/>
          <w:sz w:val="24"/>
          <w:szCs w:val="24"/>
        </w:rPr>
        <w:t>уметь:</w:t>
      </w:r>
      <w:r w:rsidRPr="001B5DEE">
        <w:rPr>
          <w:rFonts w:ascii="Times New Roman" w:hAnsi="Times New Roman"/>
          <w:sz w:val="24"/>
          <w:szCs w:val="24"/>
        </w:rPr>
        <w:t xml:space="preserve"> работать в качестве пользователя персонального компьютера; использовать внешние носители информации для обмена данными между машинами, создавать резер</w:t>
      </w:r>
      <w:r w:rsidRPr="001B5DEE">
        <w:rPr>
          <w:rFonts w:ascii="Times New Roman" w:hAnsi="Times New Roman"/>
          <w:sz w:val="24"/>
          <w:szCs w:val="24"/>
        </w:rPr>
        <w:t>в</w:t>
      </w:r>
      <w:r w:rsidRPr="001B5DEE">
        <w:rPr>
          <w:rFonts w:ascii="Times New Roman" w:hAnsi="Times New Roman"/>
          <w:sz w:val="24"/>
          <w:szCs w:val="24"/>
        </w:rPr>
        <w:t>ные копии, архивы данных и программ; использовать ОС WINDOWS; проводить ан</w:t>
      </w:r>
      <w:r>
        <w:rPr>
          <w:rFonts w:ascii="Times New Roman" w:hAnsi="Times New Roman"/>
          <w:sz w:val="24"/>
          <w:szCs w:val="24"/>
        </w:rPr>
        <w:t xml:space="preserve">ализ системных ресурсов IBM РС - </w:t>
      </w:r>
      <w:r w:rsidRPr="001B5DEE">
        <w:rPr>
          <w:rFonts w:ascii="Times New Roman" w:hAnsi="Times New Roman"/>
          <w:sz w:val="24"/>
          <w:szCs w:val="24"/>
        </w:rPr>
        <w:t>совместимых компьютеров; редактировать текстовые и графические файлы; квалифицированно применять вспомогательные программы ОС WINDOWS; использовать систему Mathcad для выполнения инженерных расчетов, пол</w:t>
      </w:r>
      <w:r w:rsidRPr="001B5DEE">
        <w:rPr>
          <w:rFonts w:ascii="Times New Roman" w:hAnsi="Times New Roman"/>
          <w:sz w:val="24"/>
          <w:szCs w:val="24"/>
        </w:rPr>
        <w:t>ь</w:t>
      </w:r>
      <w:r w:rsidRPr="001B5DEE">
        <w:rPr>
          <w:rFonts w:ascii="Times New Roman" w:hAnsi="Times New Roman"/>
          <w:sz w:val="24"/>
          <w:szCs w:val="24"/>
        </w:rPr>
        <w:t>зоваться электронными таблицами и создавать презентации; разрабатывать базы данных; работать в локальных сетях и сети Internet.</w:t>
      </w:r>
    </w:p>
    <w:p w:rsidR="001B5DEE" w:rsidRPr="001B5DEE" w:rsidRDefault="001B5DEE" w:rsidP="001B5DEE">
      <w:pPr>
        <w:tabs>
          <w:tab w:val="left" w:pos="94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5DEE">
        <w:rPr>
          <w:rFonts w:ascii="Times New Roman" w:hAnsi="Times New Roman"/>
          <w:i/>
          <w:sz w:val="24"/>
          <w:szCs w:val="24"/>
        </w:rPr>
        <w:t>владеть:</w:t>
      </w:r>
      <w:r w:rsidRPr="001B5DEE">
        <w:rPr>
          <w:rFonts w:ascii="Times New Roman" w:hAnsi="Times New Roman"/>
          <w:sz w:val="24"/>
          <w:szCs w:val="24"/>
        </w:rPr>
        <w:t xml:space="preserve"> </w:t>
      </w:r>
      <w:r w:rsidRPr="001B5DEE">
        <w:rPr>
          <w:rFonts w:ascii="Times New Roman" w:hAnsi="Times New Roman"/>
          <w:color w:val="000000"/>
          <w:sz w:val="24"/>
          <w:szCs w:val="24"/>
        </w:rPr>
        <w:t>методами поиска и обмена информацией в глобальных и локальных ко</w:t>
      </w:r>
      <w:r w:rsidRPr="001B5DEE">
        <w:rPr>
          <w:rFonts w:ascii="Times New Roman" w:hAnsi="Times New Roman"/>
          <w:color w:val="000000"/>
          <w:sz w:val="24"/>
          <w:szCs w:val="24"/>
        </w:rPr>
        <w:t>м</w:t>
      </w:r>
      <w:r w:rsidRPr="001B5DEE">
        <w:rPr>
          <w:rFonts w:ascii="Times New Roman" w:hAnsi="Times New Roman"/>
          <w:color w:val="000000"/>
          <w:sz w:val="24"/>
          <w:szCs w:val="24"/>
        </w:rPr>
        <w:t>пьютерных сетях, техническими и программными средствами защиты информации при работе с компьютерными системами, включая приемы антивирусной защиты; способн</w:t>
      </w:r>
      <w:r w:rsidRPr="001B5DEE">
        <w:rPr>
          <w:rFonts w:ascii="Times New Roman" w:hAnsi="Times New Roman"/>
          <w:color w:val="000000"/>
          <w:sz w:val="24"/>
          <w:szCs w:val="24"/>
        </w:rPr>
        <w:t>о</w:t>
      </w:r>
      <w:r w:rsidRPr="001B5DEE">
        <w:rPr>
          <w:rFonts w:ascii="Times New Roman" w:hAnsi="Times New Roman"/>
          <w:color w:val="000000"/>
          <w:sz w:val="24"/>
          <w:szCs w:val="24"/>
        </w:rPr>
        <w:t>стью иметь навыки работы с компьютером как средством управления информацией (ОК-5), самостоятельно использовать средства компьютерной техники и основные компьюте</w:t>
      </w:r>
      <w:r w:rsidRPr="001B5DEE">
        <w:rPr>
          <w:rFonts w:ascii="Times New Roman" w:hAnsi="Times New Roman"/>
          <w:color w:val="000000"/>
          <w:sz w:val="24"/>
          <w:szCs w:val="24"/>
        </w:rPr>
        <w:t>р</w:t>
      </w:r>
      <w:r w:rsidRPr="001B5DEE">
        <w:rPr>
          <w:rFonts w:ascii="Times New Roman" w:hAnsi="Times New Roman"/>
          <w:color w:val="000000"/>
          <w:sz w:val="24"/>
          <w:szCs w:val="24"/>
        </w:rPr>
        <w:t xml:space="preserve">ные технологии в сфере своей профессиональной деятельности; </w:t>
      </w:r>
      <w:r w:rsidRPr="001B5DEE">
        <w:rPr>
          <w:rFonts w:ascii="Times New Roman" w:hAnsi="Times New Roman"/>
          <w:sz w:val="24"/>
          <w:szCs w:val="24"/>
        </w:rPr>
        <w:t>способностью работать с информацией в глобальных компьютерных сетях (ОК-6), использовать современные и</w:t>
      </w:r>
      <w:r w:rsidRPr="001B5DEE">
        <w:rPr>
          <w:rFonts w:ascii="Times New Roman" w:hAnsi="Times New Roman"/>
          <w:sz w:val="24"/>
          <w:szCs w:val="24"/>
        </w:rPr>
        <w:t>н</w:t>
      </w:r>
      <w:r w:rsidRPr="001B5DEE">
        <w:rPr>
          <w:rFonts w:ascii="Times New Roman" w:hAnsi="Times New Roman"/>
          <w:sz w:val="24"/>
          <w:szCs w:val="24"/>
        </w:rPr>
        <w:t>формационные технологии, управлять информацией с использованием прикладных пр</w:t>
      </w:r>
      <w:r w:rsidRPr="001B5DEE">
        <w:rPr>
          <w:rFonts w:ascii="Times New Roman" w:hAnsi="Times New Roman"/>
          <w:sz w:val="24"/>
          <w:szCs w:val="24"/>
        </w:rPr>
        <w:t>о</w:t>
      </w:r>
      <w:r w:rsidRPr="001B5DEE">
        <w:rPr>
          <w:rFonts w:ascii="Times New Roman" w:hAnsi="Times New Roman"/>
          <w:sz w:val="24"/>
          <w:szCs w:val="24"/>
        </w:rPr>
        <w:t>грамм деловой сферы деятельности; использовать сетевые компьютерных технологии и базы данных и  пакеты прикладных программ в своей предметной области; способностью понимать сущность и значение информации в развитии современного информационного общества, сознавать опасности угрозы, возникающие в этом процессе, соблюдать осно</w:t>
      </w:r>
      <w:r w:rsidRPr="001B5DEE">
        <w:rPr>
          <w:rFonts w:ascii="Times New Roman" w:hAnsi="Times New Roman"/>
          <w:sz w:val="24"/>
          <w:szCs w:val="24"/>
        </w:rPr>
        <w:t>в</w:t>
      </w:r>
      <w:r w:rsidRPr="001B5DEE">
        <w:rPr>
          <w:rFonts w:ascii="Times New Roman" w:hAnsi="Times New Roman"/>
          <w:sz w:val="24"/>
          <w:szCs w:val="24"/>
        </w:rPr>
        <w:t>ные требования информационной безопасности, в том числе защиты государственной тайны (ОК-10).</w:t>
      </w:r>
    </w:p>
    <w:p w:rsidR="005F22A2" w:rsidRPr="001B5DEE" w:rsidRDefault="005F22A2" w:rsidP="001B5D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F22A2" w:rsidRPr="001B5DEE" w:rsidRDefault="005F22A2" w:rsidP="001B5DEE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1B5DEE">
        <w:rPr>
          <w:rFonts w:ascii="Times New Roman" w:hAnsi="Times New Roman"/>
          <w:bCs/>
          <w:i/>
          <w:sz w:val="24"/>
          <w:szCs w:val="24"/>
        </w:rPr>
        <w:t>1.3 Межпредметная связь</w:t>
      </w:r>
    </w:p>
    <w:p w:rsidR="00CB29F5" w:rsidRPr="001B5DEE" w:rsidRDefault="00CB29F5" w:rsidP="001B5DEE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5DEE">
        <w:rPr>
          <w:rFonts w:ascii="Times New Roman" w:hAnsi="Times New Roman"/>
          <w:sz w:val="24"/>
          <w:szCs w:val="24"/>
        </w:rPr>
        <w:t>Для освоения дисциплины необходимы знания  школьных курсов «Основы инфо</w:t>
      </w:r>
      <w:r w:rsidRPr="001B5DEE">
        <w:rPr>
          <w:rFonts w:ascii="Times New Roman" w:hAnsi="Times New Roman"/>
          <w:sz w:val="24"/>
          <w:szCs w:val="24"/>
        </w:rPr>
        <w:t>р</w:t>
      </w:r>
      <w:r w:rsidR="001B5DEE">
        <w:rPr>
          <w:rFonts w:ascii="Times New Roman" w:hAnsi="Times New Roman"/>
          <w:sz w:val="24"/>
          <w:szCs w:val="24"/>
        </w:rPr>
        <w:t>матики», «Алгебра», «Физика»</w:t>
      </w:r>
      <w:r w:rsidRPr="001B5DEE">
        <w:rPr>
          <w:rFonts w:ascii="Times New Roman" w:hAnsi="Times New Roman"/>
          <w:sz w:val="24"/>
          <w:szCs w:val="24"/>
        </w:rPr>
        <w:t xml:space="preserve"> и разделов «Высшей математики». Материалы дисципл</w:t>
      </w:r>
      <w:r w:rsidRPr="001B5DEE">
        <w:rPr>
          <w:rFonts w:ascii="Times New Roman" w:hAnsi="Times New Roman"/>
          <w:sz w:val="24"/>
          <w:szCs w:val="24"/>
        </w:rPr>
        <w:t>и</w:t>
      </w:r>
      <w:r w:rsidRPr="001B5DEE">
        <w:rPr>
          <w:rFonts w:ascii="Times New Roman" w:hAnsi="Times New Roman"/>
          <w:sz w:val="24"/>
          <w:szCs w:val="24"/>
        </w:rPr>
        <w:t>ны используются в курсах «</w:t>
      </w:r>
      <w:r w:rsidR="001B5DEE">
        <w:rPr>
          <w:rFonts w:ascii="Times New Roman" w:hAnsi="Times New Roman"/>
          <w:sz w:val="24"/>
          <w:szCs w:val="24"/>
        </w:rPr>
        <w:t>П</w:t>
      </w:r>
      <w:r w:rsidRPr="001B5DEE">
        <w:rPr>
          <w:rFonts w:ascii="Times New Roman" w:hAnsi="Times New Roman"/>
          <w:sz w:val="24"/>
          <w:szCs w:val="24"/>
        </w:rPr>
        <w:t>рограммирование», «</w:t>
      </w:r>
      <w:r w:rsidR="001B5DEE">
        <w:rPr>
          <w:rFonts w:ascii="Times New Roman" w:hAnsi="Times New Roman"/>
          <w:sz w:val="24"/>
          <w:szCs w:val="24"/>
        </w:rPr>
        <w:t>М</w:t>
      </w:r>
      <w:r w:rsidRPr="001B5DEE">
        <w:rPr>
          <w:rFonts w:ascii="Times New Roman" w:hAnsi="Times New Roman"/>
          <w:sz w:val="24"/>
          <w:szCs w:val="24"/>
        </w:rPr>
        <w:t xml:space="preserve">атематика», «Инженерная </w:t>
      </w:r>
      <w:r w:rsidR="001B5DEE">
        <w:rPr>
          <w:rFonts w:ascii="Times New Roman" w:hAnsi="Times New Roman"/>
          <w:sz w:val="24"/>
          <w:szCs w:val="24"/>
        </w:rPr>
        <w:t>и компь</w:t>
      </w:r>
      <w:r w:rsidR="001B5DEE">
        <w:rPr>
          <w:rFonts w:ascii="Times New Roman" w:hAnsi="Times New Roman"/>
          <w:sz w:val="24"/>
          <w:szCs w:val="24"/>
        </w:rPr>
        <w:t>ю</w:t>
      </w:r>
      <w:r w:rsidR="001B5DEE">
        <w:rPr>
          <w:rFonts w:ascii="Times New Roman" w:hAnsi="Times New Roman"/>
          <w:sz w:val="24"/>
          <w:szCs w:val="24"/>
        </w:rPr>
        <w:t>терная графика», «Теоретическая механика», «</w:t>
      </w:r>
      <w:r w:rsidRPr="001B5DEE">
        <w:rPr>
          <w:rFonts w:ascii="Times New Roman" w:hAnsi="Times New Roman"/>
          <w:sz w:val="24"/>
          <w:szCs w:val="24"/>
        </w:rPr>
        <w:t>Теоретические основы электротехни</w:t>
      </w:r>
      <w:r w:rsidR="001B5DEE">
        <w:rPr>
          <w:rFonts w:ascii="Times New Roman" w:hAnsi="Times New Roman"/>
          <w:sz w:val="24"/>
          <w:szCs w:val="24"/>
        </w:rPr>
        <w:t>ки»</w:t>
      </w:r>
      <w:r w:rsidRPr="001B5DEE">
        <w:rPr>
          <w:rFonts w:ascii="Times New Roman" w:hAnsi="Times New Roman"/>
          <w:sz w:val="24"/>
          <w:szCs w:val="24"/>
        </w:rPr>
        <w:t xml:space="preserve"> и в других общепрофессиональных и специальных дисциплинах.</w:t>
      </w:r>
    </w:p>
    <w:p w:rsidR="005F22A2" w:rsidRPr="004C6A0D" w:rsidRDefault="005F22A2" w:rsidP="00F8028F">
      <w:pPr>
        <w:spacing w:line="288" w:lineRule="exact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5F22A2" w:rsidRPr="004C6A0D" w:rsidRDefault="004C6A0D" w:rsidP="004C6A0D">
      <w:pPr>
        <w:pStyle w:val="9"/>
        <w:spacing w:line="228" w:lineRule="auto"/>
        <w:ind w:firstLine="708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lastRenderedPageBreak/>
        <w:t>2.</w:t>
      </w:r>
      <w:r w:rsidR="005F22A2" w:rsidRPr="004C6A0D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Объем дисциплины и виды учебной работы</w:t>
      </w:r>
    </w:p>
    <w:tbl>
      <w:tblPr>
        <w:tblW w:w="9465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538"/>
        <w:gridCol w:w="1279"/>
        <w:gridCol w:w="912"/>
        <w:gridCol w:w="912"/>
        <w:gridCol w:w="912"/>
        <w:gridCol w:w="912"/>
      </w:tblGrid>
      <w:tr w:rsidR="005F22A2" w:rsidRPr="004C6A0D" w:rsidTr="00B323A2">
        <w:trPr>
          <w:cantSplit/>
          <w:trHeight w:hRule="exact" w:val="254"/>
        </w:trPr>
        <w:tc>
          <w:tcPr>
            <w:tcW w:w="453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22A2" w:rsidRPr="004C6A0D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27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22A2" w:rsidRPr="004C6A0D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 xml:space="preserve">Всего </w:t>
            </w:r>
          </w:p>
          <w:p w:rsidR="005F22A2" w:rsidRPr="004C6A0D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 xml:space="preserve">зачетных единиц </w:t>
            </w:r>
          </w:p>
          <w:p w:rsidR="005F22A2" w:rsidRPr="004C6A0D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(часов)</w:t>
            </w:r>
          </w:p>
        </w:tc>
        <w:tc>
          <w:tcPr>
            <w:tcW w:w="36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4C6A0D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Семестр</w:t>
            </w:r>
          </w:p>
        </w:tc>
      </w:tr>
      <w:tr w:rsidR="005F22A2" w:rsidRPr="004C6A0D" w:rsidTr="00B323A2">
        <w:trPr>
          <w:cantSplit/>
          <w:trHeight w:hRule="exact" w:val="831"/>
        </w:trPr>
        <w:tc>
          <w:tcPr>
            <w:tcW w:w="453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22A2" w:rsidRPr="004C6A0D" w:rsidRDefault="005F22A2" w:rsidP="00862E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22A2" w:rsidRPr="004C6A0D" w:rsidRDefault="005F22A2" w:rsidP="00862E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C6A0D" w:rsidRDefault="00F8028F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1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C6A0D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C6A0D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C6A0D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5F22A2" w:rsidRPr="004C6A0D" w:rsidTr="00B323A2">
        <w:trPr>
          <w:trHeight w:hRule="exact" w:val="248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4C6A0D" w:rsidRDefault="005F22A2" w:rsidP="00862E83">
            <w:pPr>
              <w:pStyle w:val="10"/>
              <w:spacing w:line="232" w:lineRule="auto"/>
              <w:ind w:left="0" w:firstLine="0"/>
              <w:rPr>
                <w:b/>
                <w:sz w:val="24"/>
                <w:szCs w:val="24"/>
              </w:rPr>
            </w:pPr>
            <w:r w:rsidRPr="004C6A0D">
              <w:rPr>
                <w:b/>
                <w:sz w:val="24"/>
                <w:szCs w:val="24"/>
              </w:rPr>
              <w:t>Общая трудоемкость дисциплины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C6A0D" w:rsidRDefault="00972A21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4(</w:t>
            </w:r>
            <w:r w:rsidR="00F8028F" w:rsidRPr="004C6A0D">
              <w:rPr>
                <w:sz w:val="24"/>
                <w:szCs w:val="24"/>
              </w:rPr>
              <w:t>144</w:t>
            </w:r>
            <w:r w:rsidRPr="004C6A0D">
              <w:rPr>
                <w:sz w:val="24"/>
                <w:szCs w:val="24"/>
              </w:rPr>
              <w:t>)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C6A0D" w:rsidRDefault="00972A21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4(</w:t>
            </w:r>
            <w:r w:rsidR="00F8028F" w:rsidRPr="004C6A0D">
              <w:rPr>
                <w:sz w:val="24"/>
                <w:szCs w:val="24"/>
              </w:rPr>
              <w:t>144</w:t>
            </w:r>
            <w:r w:rsidRPr="004C6A0D">
              <w:rPr>
                <w:sz w:val="24"/>
                <w:szCs w:val="24"/>
              </w:rPr>
              <w:t>)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C6A0D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C6A0D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C6A0D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5F22A2" w:rsidRPr="004C6A0D" w:rsidTr="00B323A2">
        <w:trPr>
          <w:trHeight w:hRule="exact" w:val="284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4C6A0D" w:rsidRDefault="005F22A2" w:rsidP="00862E83">
            <w:pPr>
              <w:pStyle w:val="10"/>
              <w:spacing w:line="232" w:lineRule="auto"/>
              <w:ind w:left="0" w:firstLine="0"/>
              <w:rPr>
                <w:b/>
                <w:sz w:val="24"/>
                <w:szCs w:val="24"/>
              </w:rPr>
            </w:pPr>
            <w:r w:rsidRPr="004C6A0D">
              <w:rPr>
                <w:b/>
                <w:sz w:val="24"/>
                <w:szCs w:val="24"/>
              </w:rPr>
              <w:t>Аудиторные занятия: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C6A0D" w:rsidRDefault="00972A21" w:rsidP="00862E83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4C6A0D">
              <w:rPr>
                <w:b/>
                <w:sz w:val="24"/>
                <w:szCs w:val="24"/>
              </w:rPr>
              <w:t>2(</w:t>
            </w:r>
            <w:r w:rsidR="00F8028F" w:rsidRPr="004C6A0D">
              <w:rPr>
                <w:b/>
                <w:sz w:val="24"/>
                <w:szCs w:val="24"/>
              </w:rPr>
              <w:t>54</w:t>
            </w:r>
            <w:r w:rsidRPr="004C6A0D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C6A0D" w:rsidRDefault="00972A21" w:rsidP="00862E83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4C6A0D">
              <w:rPr>
                <w:b/>
                <w:sz w:val="24"/>
                <w:szCs w:val="24"/>
              </w:rPr>
              <w:t>2(</w:t>
            </w:r>
            <w:r w:rsidR="00F8028F" w:rsidRPr="004C6A0D">
              <w:rPr>
                <w:b/>
                <w:sz w:val="24"/>
                <w:szCs w:val="24"/>
              </w:rPr>
              <w:t>54</w:t>
            </w:r>
            <w:r w:rsidRPr="004C6A0D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C6A0D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C6A0D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C6A0D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F22A2" w:rsidRPr="004C6A0D" w:rsidTr="00B323A2">
        <w:trPr>
          <w:trHeight w:hRule="exact" w:val="288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4C6A0D" w:rsidRDefault="005F22A2" w:rsidP="00862E83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лекции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C6A0D" w:rsidRDefault="00F8028F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18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C6A0D" w:rsidRDefault="00F8028F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18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C6A0D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C6A0D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C6A0D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5F22A2" w:rsidRPr="004C6A0D" w:rsidTr="00B323A2">
        <w:trPr>
          <w:trHeight w:hRule="exact" w:val="278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4C6A0D" w:rsidRDefault="005F22A2" w:rsidP="00862E83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C6A0D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C6A0D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C6A0D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C6A0D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C6A0D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5F22A2" w:rsidRPr="004C6A0D" w:rsidTr="00B323A2">
        <w:trPr>
          <w:trHeight w:hRule="exact" w:val="282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4C6A0D" w:rsidRDefault="005F22A2" w:rsidP="00862E83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семинарские занятия (СЗ)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C6A0D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C6A0D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C6A0D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C6A0D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4C6A0D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B323A2" w:rsidRPr="004C6A0D" w:rsidTr="00B323A2">
        <w:trPr>
          <w:trHeight w:hRule="exact" w:val="286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36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36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B323A2" w:rsidRPr="004C6A0D" w:rsidTr="00B323A2">
        <w:trPr>
          <w:trHeight w:hRule="exact" w:val="292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другие виды аудиторных занятий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B323A2" w:rsidRPr="004C6A0D" w:rsidTr="00B323A2">
        <w:trPr>
          <w:trHeight w:hRule="exact" w:val="292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промежуточный контроль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B323A2" w:rsidRPr="004C6A0D" w:rsidTr="00B323A2">
        <w:trPr>
          <w:trHeight w:hRule="exact" w:val="280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rPr>
                <w:b/>
                <w:sz w:val="24"/>
                <w:szCs w:val="24"/>
              </w:rPr>
            </w:pPr>
            <w:r w:rsidRPr="004C6A0D">
              <w:rPr>
                <w:b/>
                <w:sz w:val="24"/>
                <w:szCs w:val="24"/>
              </w:rPr>
              <w:t>Самостоятельная работа: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4C6A0D">
              <w:rPr>
                <w:b/>
                <w:sz w:val="24"/>
                <w:szCs w:val="24"/>
              </w:rPr>
              <w:t>2(54)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4C6A0D">
              <w:rPr>
                <w:b/>
                <w:sz w:val="24"/>
                <w:szCs w:val="24"/>
              </w:rPr>
              <w:t>2(54)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323A2" w:rsidRPr="004C6A0D" w:rsidTr="00B323A2">
        <w:trPr>
          <w:trHeight w:hRule="exact" w:val="280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изучение теоретического курса (ТО)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18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18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B323A2" w:rsidRPr="004C6A0D" w:rsidTr="00B323A2">
        <w:trPr>
          <w:trHeight w:hRule="exact" w:val="270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курсовой проект (работа):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B323A2" w:rsidRPr="004C6A0D" w:rsidTr="00B323A2">
        <w:trPr>
          <w:trHeight w:hRule="exact" w:val="288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расчетно-графические задания (РГЗ)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B323A2" w:rsidRPr="004C6A0D" w:rsidTr="00B323A2">
        <w:trPr>
          <w:trHeight w:hRule="exact" w:val="292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реферат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3D2C01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3D2C01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B323A2" w:rsidRPr="004C6A0D" w:rsidTr="00B323A2">
        <w:trPr>
          <w:trHeight w:hRule="exact" w:val="292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задачи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B323A2" w:rsidRPr="004C6A0D" w:rsidTr="00B323A2">
        <w:trPr>
          <w:trHeight w:hRule="exact" w:val="292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задания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C25D23" w:rsidRDefault="00C25D23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Default="00C25D23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</w:t>
            </w:r>
          </w:p>
          <w:p w:rsidR="00250F06" w:rsidRPr="00C25D23" w:rsidRDefault="00250F06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B323A2" w:rsidRPr="004C6A0D" w:rsidTr="00B323A2">
        <w:trPr>
          <w:trHeight w:hRule="exact" w:val="392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другие виды самостоятельной работы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B323A2" w:rsidRPr="004C6A0D" w:rsidTr="00B323A2">
        <w:trPr>
          <w:trHeight w:hRule="exact" w:val="684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rPr>
                <w:b/>
                <w:sz w:val="24"/>
                <w:szCs w:val="24"/>
              </w:rPr>
            </w:pPr>
            <w:r w:rsidRPr="004C6A0D">
              <w:rPr>
                <w:b/>
                <w:sz w:val="24"/>
                <w:szCs w:val="24"/>
              </w:rPr>
              <w:t>Вид промежуточного контроля (зачет, экзамен)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экзамен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экзамен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4C6A0D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</w:tbl>
    <w:p w:rsidR="001B5DEE" w:rsidRDefault="001B5DEE" w:rsidP="00997197">
      <w:pPr>
        <w:pStyle w:val="a5"/>
        <w:spacing w:line="232" w:lineRule="auto"/>
        <w:ind w:left="1277"/>
        <w:jc w:val="both"/>
        <w:rPr>
          <w:bCs/>
          <w:sz w:val="24"/>
          <w:szCs w:val="24"/>
        </w:rPr>
      </w:pPr>
    </w:p>
    <w:p w:rsidR="005F22A2" w:rsidRPr="004C6A0D" w:rsidRDefault="005F22A2" w:rsidP="00997197">
      <w:pPr>
        <w:pStyle w:val="a5"/>
        <w:spacing w:line="232" w:lineRule="auto"/>
        <w:ind w:left="1277"/>
        <w:jc w:val="both"/>
        <w:rPr>
          <w:bCs/>
          <w:sz w:val="24"/>
          <w:szCs w:val="24"/>
        </w:rPr>
      </w:pPr>
      <w:r w:rsidRPr="004C6A0D">
        <w:rPr>
          <w:bCs/>
          <w:sz w:val="24"/>
          <w:szCs w:val="24"/>
        </w:rPr>
        <w:t>3 Содержание дисциплины</w:t>
      </w:r>
    </w:p>
    <w:p w:rsidR="005F22A2" w:rsidRPr="004C6A0D" w:rsidRDefault="005F22A2" w:rsidP="005F22A2">
      <w:pPr>
        <w:spacing w:after="0" w:line="232" w:lineRule="auto"/>
        <w:ind w:firstLine="709"/>
        <w:rPr>
          <w:rFonts w:ascii="Times New Roman" w:hAnsi="Times New Roman"/>
          <w:b/>
          <w:bCs/>
          <w:sz w:val="24"/>
          <w:szCs w:val="24"/>
        </w:rPr>
      </w:pPr>
    </w:p>
    <w:p w:rsidR="005F22A2" w:rsidRPr="004C6A0D" w:rsidRDefault="005F22A2" w:rsidP="005F22A2">
      <w:pPr>
        <w:spacing w:after="0" w:line="232" w:lineRule="auto"/>
        <w:ind w:firstLine="709"/>
        <w:rPr>
          <w:rFonts w:ascii="Times New Roman" w:hAnsi="Times New Roman"/>
          <w:bCs/>
          <w:i/>
          <w:sz w:val="24"/>
          <w:szCs w:val="24"/>
        </w:rPr>
      </w:pPr>
      <w:r w:rsidRPr="004C6A0D">
        <w:rPr>
          <w:rFonts w:ascii="Times New Roman" w:hAnsi="Times New Roman"/>
          <w:bCs/>
          <w:i/>
          <w:sz w:val="24"/>
          <w:szCs w:val="24"/>
        </w:rPr>
        <w:t>3.1 Разделы дисциплины и виды занятий в часах</w:t>
      </w:r>
    </w:p>
    <w:p w:rsidR="005F22A2" w:rsidRPr="004C6A0D" w:rsidRDefault="005F22A2" w:rsidP="005F22A2">
      <w:pPr>
        <w:spacing w:after="0" w:line="232" w:lineRule="auto"/>
        <w:ind w:firstLine="709"/>
        <w:rPr>
          <w:rFonts w:ascii="Times New Roman" w:hAnsi="Times New Roman"/>
          <w:bCs/>
          <w:i/>
          <w:sz w:val="24"/>
          <w:szCs w:val="24"/>
        </w:rPr>
      </w:pPr>
      <w:r w:rsidRPr="004C6A0D">
        <w:rPr>
          <w:rFonts w:ascii="Times New Roman" w:hAnsi="Times New Roman"/>
          <w:bCs/>
          <w:i/>
          <w:sz w:val="24"/>
          <w:szCs w:val="24"/>
        </w:rPr>
        <w:t>(тематический план занятий)</w:t>
      </w:r>
    </w:p>
    <w:tbl>
      <w:tblPr>
        <w:tblStyle w:val="a7"/>
        <w:tblW w:w="0" w:type="auto"/>
        <w:tblLayout w:type="fixed"/>
        <w:tblLook w:val="04A0"/>
      </w:tblPr>
      <w:tblGrid>
        <w:gridCol w:w="540"/>
        <w:gridCol w:w="3396"/>
        <w:gridCol w:w="1275"/>
        <w:gridCol w:w="1134"/>
        <w:gridCol w:w="993"/>
        <w:gridCol w:w="1134"/>
        <w:gridCol w:w="1098"/>
      </w:tblGrid>
      <w:tr w:rsidR="00AE059C" w:rsidRPr="004C6A0D" w:rsidTr="00862E83">
        <w:tc>
          <w:tcPr>
            <w:tcW w:w="540" w:type="dxa"/>
            <w:vAlign w:val="center"/>
          </w:tcPr>
          <w:p w:rsidR="00AE059C" w:rsidRPr="004C6A0D" w:rsidRDefault="00AE059C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№</w:t>
            </w:r>
          </w:p>
          <w:p w:rsidR="00AE059C" w:rsidRPr="004C6A0D" w:rsidRDefault="00AE059C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п/п</w:t>
            </w:r>
          </w:p>
        </w:tc>
        <w:tc>
          <w:tcPr>
            <w:tcW w:w="3396" w:type="dxa"/>
            <w:vAlign w:val="center"/>
          </w:tcPr>
          <w:p w:rsidR="00AE059C" w:rsidRPr="004C6A0D" w:rsidRDefault="00AE059C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Модули и разделы дисципл</w:t>
            </w:r>
            <w:r w:rsidRPr="004C6A0D">
              <w:rPr>
                <w:sz w:val="24"/>
                <w:szCs w:val="24"/>
              </w:rPr>
              <w:t>и</w:t>
            </w:r>
            <w:r w:rsidRPr="004C6A0D">
              <w:rPr>
                <w:sz w:val="24"/>
                <w:szCs w:val="24"/>
              </w:rPr>
              <w:t>ны</w:t>
            </w:r>
          </w:p>
        </w:tc>
        <w:tc>
          <w:tcPr>
            <w:tcW w:w="1275" w:type="dxa"/>
            <w:vAlign w:val="center"/>
          </w:tcPr>
          <w:p w:rsidR="00AE059C" w:rsidRPr="004C6A0D" w:rsidRDefault="00AE059C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Лекции</w:t>
            </w:r>
          </w:p>
          <w:p w:rsidR="00AE059C" w:rsidRPr="004C6A0D" w:rsidRDefault="00AE059C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 xml:space="preserve">зачетных единиц </w:t>
            </w:r>
          </w:p>
          <w:p w:rsidR="00AE059C" w:rsidRPr="004C6A0D" w:rsidRDefault="00AE059C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(часов)</w:t>
            </w:r>
          </w:p>
        </w:tc>
        <w:tc>
          <w:tcPr>
            <w:tcW w:w="1134" w:type="dxa"/>
            <w:vAlign w:val="center"/>
          </w:tcPr>
          <w:p w:rsidR="00AE059C" w:rsidRPr="004C6A0D" w:rsidRDefault="00AE059C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ПЗ или СЗ</w:t>
            </w:r>
          </w:p>
          <w:p w:rsidR="00AE059C" w:rsidRPr="004C6A0D" w:rsidRDefault="00AE059C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заче</w:t>
            </w:r>
            <w:r w:rsidRPr="004C6A0D">
              <w:rPr>
                <w:sz w:val="24"/>
                <w:szCs w:val="24"/>
              </w:rPr>
              <w:t>т</w:t>
            </w:r>
            <w:r w:rsidRPr="004C6A0D">
              <w:rPr>
                <w:sz w:val="24"/>
                <w:szCs w:val="24"/>
              </w:rPr>
              <w:t xml:space="preserve">ных единиц </w:t>
            </w:r>
          </w:p>
          <w:p w:rsidR="00AE059C" w:rsidRPr="004C6A0D" w:rsidRDefault="00AE059C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(часов)</w:t>
            </w:r>
          </w:p>
        </w:tc>
        <w:tc>
          <w:tcPr>
            <w:tcW w:w="993" w:type="dxa"/>
            <w:vAlign w:val="center"/>
          </w:tcPr>
          <w:p w:rsidR="00AE059C" w:rsidRPr="004C6A0D" w:rsidRDefault="00AE059C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ЛР</w:t>
            </w:r>
          </w:p>
          <w:p w:rsidR="00AE059C" w:rsidRPr="004C6A0D" w:rsidRDefault="00AE059C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заче</w:t>
            </w:r>
            <w:r w:rsidRPr="004C6A0D">
              <w:rPr>
                <w:sz w:val="24"/>
                <w:szCs w:val="24"/>
              </w:rPr>
              <w:t>т</w:t>
            </w:r>
            <w:r w:rsidRPr="004C6A0D">
              <w:rPr>
                <w:sz w:val="24"/>
                <w:szCs w:val="24"/>
              </w:rPr>
              <w:t xml:space="preserve">ных единиц </w:t>
            </w:r>
          </w:p>
          <w:p w:rsidR="00AE059C" w:rsidRPr="004C6A0D" w:rsidRDefault="00AE059C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(часов)</w:t>
            </w:r>
          </w:p>
        </w:tc>
        <w:tc>
          <w:tcPr>
            <w:tcW w:w="1134" w:type="dxa"/>
            <w:vAlign w:val="center"/>
          </w:tcPr>
          <w:p w:rsidR="00AE059C" w:rsidRPr="004C6A0D" w:rsidRDefault="00AE059C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Сам</w:t>
            </w:r>
            <w:r w:rsidRPr="004C6A0D">
              <w:rPr>
                <w:sz w:val="24"/>
                <w:szCs w:val="24"/>
              </w:rPr>
              <w:t>о</w:t>
            </w:r>
            <w:r w:rsidRPr="004C6A0D">
              <w:rPr>
                <w:sz w:val="24"/>
                <w:szCs w:val="24"/>
              </w:rPr>
              <w:t>сто</w:t>
            </w:r>
            <w:r w:rsidRPr="004C6A0D">
              <w:rPr>
                <w:sz w:val="24"/>
                <w:szCs w:val="24"/>
              </w:rPr>
              <w:t>я</w:t>
            </w:r>
            <w:r w:rsidRPr="004C6A0D">
              <w:rPr>
                <w:sz w:val="24"/>
                <w:szCs w:val="24"/>
              </w:rPr>
              <w:t>тельная работа заче</w:t>
            </w:r>
            <w:r w:rsidRPr="004C6A0D">
              <w:rPr>
                <w:sz w:val="24"/>
                <w:szCs w:val="24"/>
              </w:rPr>
              <w:t>т</w:t>
            </w:r>
            <w:r w:rsidRPr="004C6A0D">
              <w:rPr>
                <w:sz w:val="24"/>
                <w:szCs w:val="24"/>
              </w:rPr>
              <w:t xml:space="preserve">ных единиц </w:t>
            </w:r>
          </w:p>
          <w:p w:rsidR="00AE059C" w:rsidRPr="004C6A0D" w:rsidRDefault="00AE059C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(часов)</w:t>
            </w:r>
          </w:p>
        </w:tc>
        <w:tc>
          <w:tcPr>
            <w:tcW w:w="1098" w:type="dxa"/>
            <w:vAlign w:val="center"/>
          </w:tcPr>
          <w:p w:rsidR="00AE059C" w:rsidRPr="004C6A0D" w:rsidRDefault="00AE059C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C6A0D">
              <w:rPr>
                <w:sz w:val="24"/>
                <w:szCs w:val="24"/>
              </w:rPr>
              <w:t>Реал</w:t>
            </w:r>
            <w:r w:rsidRPr="004C6A0D">
              <w:rPr>
                <w:sz w:val="24"/>
                <w:szCs w:val="24"/>
              </w:rPr>
              <w:t>и</w:t>
            </w:r>
            <w:r w:rsidRPr="004C6A0D">
              <w:rPr>
                <w:sz w:val="24"/>
                <w:szCs w:val="24"/>
              </w:rPr>
              <w:t>зуемые комп</w:t>
            </w:r>
            <w:r w:rsidRPr="004C6A0D">
              <w:rPr>
                <w:sz w:val="24"/>
                <w:szCs w:val="24"/>
              </w:rPr>
              <w:t>е</w:t>
            </w:r>
            <w:r w:rsidRPr="004C6A0D">
              <w:rPr>
                <w:sz w:val="24"/>
                <w:szCs w:val="24"/>
              </w:rPr>
              <w:t>тенции</w:t>
            </w:r>
          </w:p>
        </w:tc>
      </w:tr>
      <w:tr w:rsidR="00AE059C" w:rsidRPr="004C6A0D" w:rsidTr="00862E83">
        <w:tc>
          <w:tcPr>
            <w:tcW w:w="540" w:type="dxa"/>
          </w:tcPr>
          <w:p w:rsidR="00AE059C" w:rsidRPr="004C6A0D" w:rsidRDefault="00AE059C" w:rsidP="005F22A2">
            <w:pPr>
              <w:spacing w:after="0" w:line="232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6A0D">
              <w:rPr>
                <w:rFonts w:ascii="Times New Roman" w:hAnsi="Times New Roman"/>
                <w:bCs/>
                <w:i/>
                <w:sz w:val="24"/>
                <w:szCs w:val="24"/>
              </w:rPr>
              <w:t>1.</w:t>
            </w:r>
          </w:p>
        </w:tc>
        <w:tc>
          <w:tcPr>
            <w:tcW w:w="3396" w:type="dxa"/>
          </w:tcPr>
          <w:p w:rsidR="00AE059C" w:rsidRPr="004C6A0D" w:rsidRDefault="00AE059C" w:rsidP="00AE059C">
            <w:pPr>
              <w:pStyle w:val="a5"/>
              <w:spacing w:line="235" w:lineRule="auto"/>
              <w:jc w:val="both"/>
              <w:rPr>
                <w:bCs/>
                <w:i/>
                <w:sz w:val="24"/>
                <w:szCs w:val="24"/>
              </w:rPr>
            </w:pPr>
            <w:r w:rsidRPr="004C6A0D">
              <w:rPr>
                <w:b w:val="0"/>
                <w:sz w:val="24"/>
                <w:szCs w:val="24"/>
              </w:rPr>
              <w:t>Понятие информации, общая характеристика процессов сбора, передачи обработки и накопления информации.</w:t>
            </w:r>
          </w:p>
        </w:tc>
        <w:tc>
          <w:tcPr>
            <w:tcW w:w="1275" w:type="dxa"/>
          </w:tcPr>
          <w:p w:rsidR="00AE059C" w:rsidRPr="004C6A0D" w:rsidRDefault="00862E83" w:rsidP="00DB0204">
            <w:pPr>
              <w:spacing w:after="0" w:line="232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6A0D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E059C" w:rsidRPr="004C6A0D" w:rsidRDefault="00AE059C" w:rsidP="00DB0204">
            <w:pPr>
              <w:spacing w:after="0" w:line="232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993" w:type="dxa"/>
          </w:tcPr>
          <w:p w:rsidR="00AE059C" w:rsidRPr="004C6A0D" w:rsidRDefault="00AE059C" w:rsidP="00DB0204">
            <w:pPr>
              <w:spacing w:after="0" w:line="232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AE059C" w:rsidRPr="004C6A0D" w:rsidRDefault="00862E83" w:rsidP="00DB0204">
            <w:pPr>
              <w:spacing w:after="0" w:line="232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6A0D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098" w:type="dxa"/>
          </w:tcPr>
          <w:p w:rsidR="00AE059C" w:rsidRPr="004C6A0D" w:rsidRDefault="007928F3" w:rsidP="00DB0204">
            <w:pPr>
              <w:spacing w:after="0" w:line="232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6A0D">
              <w:rPr>
                <w:rFonts w:ascii="Times New Roman" w:hAnsi="Times New Roman"/>
                <w:bCs/>
                <w:i/>
                <w:sz w:val="24"/>
                <w:szCs w:val="24"/>
              </w:rPr>
              <w:t>ОК-10</w:t>
            </w:r>
          </w:p>
        </w:tc>
      </w:tr>
      <w:tr w:rsidR="00AE059C" w:rsidRPr="004C6A0D" w:rsidTr="00862E83">
        <w:tc>
          <w:tcPr>
            <w:tcW w:w="540" w:type="dxa"/>
          </w:tcPr>
          <w:p w:rsidR="00AE059C" w:rsidRPr="004C6A0D" w:rsidRDefault="00AE059C" w:rsidP="005F22A2">
            <w:pPr>
              <w:spacing w:after="0" w:line="232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6A0D">
              <w:rPr>
                <w:rFonts w:ascii="Times New Roman" w:hAnsi="Times New Roman"/>
                <w:bCs/>
                <w:i/>
                <w:sz w:val="24"/>
                <w:szCs w:val="24"/>
              </w:rPr>
              <w:t>2.</w:t>
            </w:r>
          </w:p>
        </w:tc>
        <w:tc>
          <w:tcPr>
            <w:tcW w:w="3396" w:type="dxa"/>
          </w:tcPr>
          <w:p w:rsidR="00AE059C" w:rsidRPr="004C6A0D" w:rsidRDefault="00AE059C" w:rsidP="00AE059C">
            <w:pPr>
              <w:pStyle w:val="a5"/>
              <w:spacing w:line="235" w:lineRule="auto"/>
              <w:jc w:val="both"/>
              <w:rPr>
                <w:bCs/>
                <w:i/>
                <w:sz w:val="24"/>
                <w:szCs w:val="24"/>
              </w:rPr>
            </w:pPr>
            <w:r w:rsidRPr="004C6A0D">
              <w:rPr>
                <w:b w:val="0"/>
                <w:sz w:val="24"/>
                <w:szCs w:val="24"/>
              </w:rPr>
              <w:t>Технические и программные средства реализации инфо</w:t>
            </w:r>
            <w:r w:rsidRPr="004C6A0D">
              <w:rPr>
                <w:b w:val="0"/>
                <w:sz w:val="24"/>
                <w:szCs w:val="24"/>
              </w:rPr>
              <w:t>р</w:t>
            </w:r>
            <w:r w:rsidRPr="004C6A0D">
              <w:rPr>
                <w:b w:val="0"/>
                <w:sz w:val="24"/>
                <w:szCs w:val="24"/>
              </w:rPr>
              <w:t>мационных процессов. Пр</w:t>
            </w:r>
            <w:r w:rsidRPr="004C6A0D">
              <w:rPr>
                <w:b w:val="0"/>
                <w:sz w:val="24"/>
                <w:szCs w:val="24"/>
              </w:rPr>
              <w:t>о</w:t>
            </w:r>
            <w:r w:rsidRPr="004C6A0D">
              <w:rPr>
                <w:b w:val="0"/>
                <w:sz w:val="24"/>
                <w:szCs w:val="24"/>
              </w:rPr>
              <w:t>граммное обеспечение и те</w:t>
            </w:r>
            <w:r w:rsidRPr="004C6A0D">
              <w:rPr>
                <w:b w:val="0"/>
                <w:sz w:val="24"/>
                <w:szCs w:val="24"/>
              </w:rPr>
              <w:t>х</w:t>
            </w:r>
            <w:r w:rsidRPr="004C6A0D">
              <w:rPr>
                <w:b w:val="0"/>
                <w:sz w:val="24"/>
                <w:szCs w:val="24"/>
              </w:rPr>
              <w:t>нологии программирования</w:t>
            </w:r>
          </w:p>
        </w:tc>
        <w:tc>
          <w:tcPr>
            <w:tcW w:w="1275" w:type="dxa"/>
          </w:tcPr>
          <w:p w:rsidR="00AE059C" w:rsidRPr="004C6A0D" w:rsidRDefault="00862E83" w:rsidP="00DB0204">
            <w:pPr>
              <w:spacing w:after="0" w:line="232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6A0D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E059C" w:rsidRPr="004C6A0D" w:rsidRDefault="00AE059C" w:rsidP="00DB0204">
            <w:pPr>
              <w:spacing w:after="0" w:line="232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993" w:type="dxa"/>
          </w:tcPr>
          <w:p w:rsidR="00AE059C" w:rsidRPr="004C6A0D" w:rsidRDefault="00AE059C" w:rsidP="00DB0204">
            <w:pPr>
              <w:spacing w:after="0" w:line="232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AE059C" w:rsidRPr="004C6A0D" w:rsidRDefault="003D2C01" w:rsidP="00DB0204">
            <w:pPr>
              <w:spacing w:after="0" w:line="232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1098" w:type="dxa"/>
          </w:tcPr>
          <w:p w:rsidR="00AE059C" w:rsidRPr="004C6A0D" w:rsidRDefault="007928F3" w:rsidP="00DB0204">
            <w:pPr>
              <w:spacing w:after="0" w:line="232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6A0D">
              <w:rPr>
                <w:rFonts w:ascii="Times New Roman" w:hAnsi="Times New Roman"/>
                <w:bCs/>
                <w:i/>
                <w:sz w:val="24"/>
                <w:szCs w:val="24"/>
              </w:rPr>
              <w:t>ОК-5</w:t>
            </w:r>
          </w:p>
        </w:tc>
      </w:tr>
      <w:tr w:rsidR="00DD5BC4" w:rsidRPr="004C6A0D" w:rsidTr="00862E83">
        <w:tc>
          <w:tcPr>
            <w:tcW w:w="540" w:type="dxa"/>
          </w:tcPr>
          <w:p w:rsidR="00DD5BC4" w:rsidRPr="004C6A0D" w:rsidRDefault="00DD5BC4" w:rsidP="00F730E7">
            <w:pPr>
              <w:spacing w:after="0" w:line="232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3</w:t>
            </w:r>
            <w:r w:rsidRPr="004C6A0D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3396" w:type="dxa"/>
          </w:tcPr>
          <w:p w:rsidR="00DD5BC4" w:rsidRPr="004C6A0D" w:rsidRDefault="00DD5BC4" w:rsidP="00F730E7">
            <w:pPr>
              <w:pStyle w:val="a5"/>
              <w:spacing w:line="235" w:lineRule="auto"/>
              <w:jc w:val="both"/>
              <w:rPr>
                <w:bCs/>
                <w:i/>
                <w:sz w:val="24"/>
                <w:szCs w:val="24"/>
              </w:rPr>
            </w:pPr>
            <w:r w:rsidRPr="004C6A0D">
              <w:rPr>
                <w:b w:val="0"/>
                <w:sz w:val="24"/>
                <w:szCs w:val="24"/>
              </w:rPr>
              <w:t>Локальные и глобальные сети ЭВМ. Основы защиты инфо</w:t>
            </w:r>
            <w:r w:rsidRPr="004C6A0D">
              <w:rPr>
                <w:b w:val="0"/>
                <w:sz w:val="24"/>
                <w:szCs w:val="24"/>
              </w:rPr>
              <w:t>р</w:t>
            </w:r>
            <w:r w:rsidRPr="004C6A0D">
              <w:rPr>
                <w:b w:val="0"/>
                <w:sz w:val="24"/>
                <w:szCs w:val="24"/>
              </w:rPr>
              <w:t>мации</w:t>
            </w:r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DD5BC4" w:rsidRPr="004C6A0D" w:rsidRDefault="00DD5BC4" w:rsidP="00F730E7">
            <w:pPr>
              <w:spacing w:after="0" w:line="232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DD5BC4" w:rsidRPr="004C6A0D" w:rsidRDefault="00DD5BC4" w:rsidP="00F730E7">
            <w:pPr>
              <w:spacing w:after="0" w:line="232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993" w:type="dxa"/>
          </w:tcPr>
          <w:p w:rsidR="00DD5BC4" w:rsidRPr="004C6A0D" w:rsidRDefault="00C71732" w:rsidP="00F730E7">
            <w:pPr>
              <w:spacing w:after="0" w:line="232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DD5BC4" w:rsidRPr="004C6A0D" w:rsidRDefault="00C71732" w:rsidP="00F730E7">
            <w:pPr>
              <w:spacing w:after="0" w:line="232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098" w:type="dxa"/>
          </w:tcPr>
          <w:p w:rsidR="00DD5BC4" w:rsidRPr="004C6A0D" w:rsidRDefault="00DD5BC4" w:rsidP="00F730E7">
            <w:pPr>
              <w:spacing w:after="0" w:line="232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6A0D">
              <w:rPr>
                <w:rFonts w:ascii="Times New Roman" w:hAnsi="Times New Roman"/>
                <w:bCs/>
                <w:i/>
                <w:sz w:val="24"/>
                <w:szCs w:val="24"/>
              </w:rPr>
              <w:t>ОК-6</w:t>
            </w:r>
          </w:p>
          <w:p w:rsidR="00DD5BC4" w:rsidRPr="004C6A0D" w:rsidRDefault="00DD5BC4" w:rsidP="00F730E7">
            <w:pPr>
              <w:spacing w:after="0" w:line="232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6A0D">
              <w:rPr>
                <w:rFonts w:ascii="Times New Roman" w:hAnsi="Times New Roman"/>
                <w:bCs/>
                <w:i/>
                <w:sz w:val="24"/>
                <w:szCs w:val="24"/>
              </w:rPr>
              <w:t>ОК-10</w:t>
            </w:r>
          </w:p>
        </w:tc>
      </w:tr>
      <w:tr w:rsidR="00DD5BC4" w:rsidRPr="004C6A0D" w:rsidTr="00862E83">
        <w:tc>
          <w:tcPr>
            <w:tcW w:w="540" w:type="dxa"/>
          </w:tcPr>
          <w:p w:rsidR="00DD5BC4" w:rsidRDefault="00DD5BC4" w:rsidP="00F730E7">
            <w:pPr>
              <w:spacing w:after="0" w:line="232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4.</w:t>
            </w:r>
          </w:p>
        </w:tc>
        <w:tc>
          <w:tcPr>
            <w:tcW w:w="3396" w:type="dxa"/>
          </w:tcPr>
          <w:p w:rsidR="00DD5BC4" w:rsidRPr="003D2C01" w:rsidRDefault="003D2C01" w:rsidP="00F730E7">
            <w:pPr>
              <w:pStyle w:val="a5"/>
              <w:spacing w:line="235" w:lineRule="auto"/>
              <w:jc w:val="both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</w:rPr>
              <w:t>Табличная обработка данных</w:t>
            </w:r>
          </w:p>
        </w:tc>
        <w:tc>
          <w:tcPr>
            <w:tcW w:w="1275" w:type="dxa"/>
          </w:tcPr>
          <w:p w:rsidR="00DD5BC4" w:rsidRPr="004C6A0D" w:rsidRDefault="00DD5BC4" w:rsidP="00F730E7">
            <w:pPr>
              <w:spacing w:after="0" w:line="232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DD5BC4" w:rsidRPr="004C6A0D" w:rsidRDefault="00DD5BC4" w:rsidP="00F730E7">
            <w:pPr>
              <w:spacing w:after="0" w:line="232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993" w:type="dxa"/>
          </w:tcPr>
          <w:p w:rsidR="00DD5BC4" w:rsidRPr="004C6A0D" w:rsidRDefault="00C71732" w:rsidP="00F730E7">
            <w:pPr>
              <w:spacing w:after="0" w:line="232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DD5BC4" w:rsidRDefault="00C71732" w:rsidP="00F730E7">
            <w:pPr>
              <w:spacing w:after="0" w:line="232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098" w:type="dxa"/>
          </w:tcPr>
          <w:p w:rsidR="00DD5BC4" w:rsidRPr="004C6A0D" w:rsidRDefault="00C71732" w:rsidP="00F730E7">
            <w:pPr>
              <w:spacing w:after="0" w:line="232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ОК-5</w:t>
            </w:r>
          </w:p>
        </w:tc>
      </w:tr>
      <w:tr w:rsidR="00DD5BC4" w:rsidRPr="004C6A0D" w:rsidTr="00862E83">
        <w:tc>
          <w:tcPr>
            <w:tcW w:w="540" w:type="dxa"/>
          </w:tcPr>
          <w:p w:rsidR="00DD5BC4" w:rsidRPr="004C6A0D" w:rsidRDefault="00DD5BC4" w:rsidP="00DD5BC4">
            <w:pPr>
              <w:spacing w:after="0" w:line="232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5</w:t>
            </w:r>
            <w:r w:rsidRPr="004C6A0D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3396" w:type="dxa"/>
          </w:tcPr>
          <w:p w:rsidR="00DD5BC4" w:rsidRPr="00DD5BC4" w:rsidRDefault="00DD5BC4" w:rsidP="00DD5BC4">
            <w:pPr>
              <w:pStyle w:val="a5"/>
              <w:spacing w:line="235" w:lineRule="auto"/>
              <w:jc w:val="both"/>
              <w:rPr>
                <w:bCs/>
                <w:i/>
                <w:sz w:val="24"/>
                <w:szCs w:val="24"/>
                <w:lang w:val="en-US"/>
              </w:rPr>
            </w:pPr>
            <w:r w:rsidRPr="004C6A0D">
              <w:rPr>
                <w:b w:val="0"/>
                <w:sz w:val="24"/>
                <w:szCs w:val="24"/>
              </w:rPr>
              <w:t>Математически</w:t>
            </w:r>
            <w:r>
              <w:rPr>
                <w:b w:val="0"/>
                <w:sz w:val="24"/>
                <w:szCs w:val="24"/>
              </w:rPr>
              <w:t>й</w:t>
            </w:r>
            <w:r w:rsidRPr="004C6A0D">
              <w:rPr>
                <w:b w:val="0"/>
                <w:sz w:val="24"/>
                <w:szCs w:val="24"/>
              </w:rPr>
              <w:t xml:space="preserve"> пакет</w:t>
            </w:r>
            <w:r>
              <w:rPr>
                <w:b w:val="0"/>
                <w:sz w:val="24"/>
                <w:szCs w:val="24"/>
              </w:rPr>
              <w:t xml:space="preserve"> MathCad</w:t>
            </w:r>
          </w:p>
        </w:tc>
        <w:tc>
          <w:tcPr>
            <w:tcW w:w="1275" w:type="dxa"/>
          </w:tcPr>
          <w:p w:rsidR="00DD5BC4" w:rsidRPr="004C6A0D" w:rsidRDefault="00DD5BC4" w:rsidP="00DB0204">
            <w:pPr>
              <w:spacing w:after="0" w:line="232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DD5BC4" w:rsidRPr="004C6A0D" w:rsidRDefault="00DD5BC4" w:rsidP="00DB0204">
            <w:pPr>
              <w:spacing w:after="0" w:line="232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993" w:type="dxa"/>
          </w:tcPr>
          <w:p w:rsidR="00DD5BC4" w:rsidRPr="004C6A0D" w:rsidRDefault="00DD5BC4" w:rsidP="00DB0204">
            <w:pPr>
              <w:spacing w:after="0" w:line="232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DD5BC4" w:rsidRPr="004C6A0D" w:rsidRDefault="003D2C01" w:rsidP="00DB0204">
            <w:pPr>
              <w:spacing w:after="0" w:line="232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16</w:t>
            </w:r>
          </w:p>
        </w:tc>
        <w:tc>
          <w:tcPr>
            <w:tcW w:w="1098" w:type="dxa"/>
          </w:tcPr>
          <w:p w:rsidR="00DD5BC4" w:rsidRPr="004C6A0D" w:rsidRDefault="00DD5BC4" w:rsidP="00DB0204">
            <w:pPr>
              <w:spacing w:after="0" w:line="232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6A0D">
              <w:rPr>
                <w:rFonts w:ascii="Times New Roman" w:hAnsi="Times New Roman"/>
                <w:bCs/>
                <w:i/>
                <w:sz w:val="24"/>
                <w:szCs w:val="24"/>
              </w:rPr>
              <w:t>ОК-5</w:t>
            </w:r>
          </w:p>
        </w:tc>
      </w:tr>
      <w:tr w:rsidR="00DD5BC4" w:rsidRPr="004C6A0D" w:rsidTr="00862E83">
        <w:tc>
          <w:tcPr>
            <w:tcW w:w="540" w:type="dxa"/>
          </w:tcPr>
          <w:p w:rsidR="00DD5BC4" w:rsidRPr="004C6A0D" w:rsidRDefault="00DD5BC4" w:rsidP="00DD5BC4">
            <w:pPr>
              <w:spacing w:after="0" w:line="232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6</w:t>
            </w:r>
            <w:r w:rsidRPr="004C6A0D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3396" w:type="dxa"/>
          </w:tcPr>
          <w:p w:rsidR="00DD5BC4" w:rsidRPr="00DD5BC4" w:rsidRDefault="00DD5BC4" w:rsidP="00AE059C">
            <w:pPr>
              <w:pStyle w:val="a5"/>
              <w:spacing w:line="235" w:lineRule="auto"/>
              <w:jc w:val="both"/>
              <w:rPr>
                <w:bCs/>
                <w:i/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en-US"/>
              </w:rPr>
              <w:t>Алгоритмы и алгоритмизация</w:t>
            </w:r>
          </w:p>
        </w:tc>
        <w:tc>
          <w:tcPr>
            <w:tcW w:w="1275" w:type="dxa"/>
          </w:tcPr>
          <w:p w:rsidR="00DD5BC4" w:rsidRPr="004C6A0D" w:rsidRDefault="00DD5BC4" w:rsidP="00DB0204">
            <w:pPr>
              <w:spacing w:after="0" w:line="232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DD5BC4" w:rsidRPr="004C6A0D" w:rsidRDefault="00DD5BC4" w:rsidP="00DB0204">
            <w:pPr>
              <w:spacing w:after="0" w:line="232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993" w:type="dxa"/>
          </w:tcPr>
          <w:p w:rsidR="00DD5BC4" w:rsidRPr="004C6A0D" w:rsidRDefault="00DD5BC4" w:rsidP="00DB0204">
            <w:pPr>
              <w:spacing w:after="0" w:line="232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DD5BC4" w:rsidRPr="004C6A0D" w:rsidRDefault="00DD5BC4" w:rsidP="003D2C01">
            <w:pPr>
              <w:spacing w:after="0" w:line="232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6A0D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  <w:r w:rsidR="003D2C01">
              <w:rPr>
                <w:rFonts w:ascii="Times New Roman" w:hAnsi="Times New Roman"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1098" w:type="dxa"/>
          </w:tcPr>
          <w:p w:rsidR="00DD5BC4" w:rsidRPr="004C6A0D" w:rsidRDefault="00DD5BC4" w:rsidP="00DB0204">
            <w:pPr>
              <w:spacing w:after="0" w:line="232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6A0D">
              <w:rPr>
                <w:rFonts w:ascii="Times New Roman" w:hAnsi="Times New Roman"/>
                <w:bCs/>
                <w:i/>
                <w:sz w:val="24"/>
                <w:szCs w:val="24"/>
              </w:rPr>
              <w:t>ОК-5</w:t>
            </w:r>
          </w:p>
        </w:tc>
      </w:tr>
    </w:tbl>
    <w:p w:rsidR="005F22A2" w:rsidRPr="004C6A0D" w:rsidRDefault="005F22A2" w:rsidP="00DB0204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4C6A0D">
        <w:rPr>
          <w:rFonts w:ascii="Times New Roman" w:hAnsi="Times New Roman"/>
          <w:bCs/>
          <w:i/>
          <w:sz w:val="24"/>
          <w:szCs w:val="24"/>
        </w:rPr>
        <w:lastRenderedPageBreak/>
        <w:t>3.2 Содержание разделов и тем лекционного курса</w:t>
      </w:r>
    </w:p>
    <w:p w:rsidR="00B51EFB" w:rsidRDefault="000E6231" w:rsidP="00DB0204">
      <w:pPr>
        <w:spacing w:after="0"/>
        <w:ind w:firstLine="709"/>
        <w:jc w:val="both"/>
        <w:rPr>
          <w:rFonts w:ascii="Times New Roman" w:hAnsi="Times New Roman"/>
          <w:bCs/>
          <w:sz w:val="32"/>
          <w:szCs w:val="24"/>
        </w:rPr>
      </w:pPr>
      <w:r w:rsidRPr="00530022">
        <w:rPr>
          <w:rFonts w:ascii="Times New Roman" w:hAnsi="Times New Roman"/>
          <w:bCs/>
          <w:sz w:val="32"/>
          <w:szCs w:val="24"/>
        </w:rPr>
        <w:t>Модуль 1. Основы информатики</w:t>
      </w:r>
    </w:p>
    <w:p w:rsidR="00530022" w:rsidRPr="00530022" w:rsidRDefault="00530022" w:rsidP="00DB0204">
      <w:pPr>
        <w:spacing w:after="0"/>
        <w:ind w:firstLine="709"/>
        <w:jc w:val="both"/>
        <w:rPr>
          <w:rFonts w:ascii="Times New Roman" w:hAnsi="Times New Roman"/>
          <w:bCs/>
          <w:sz w:val="32"/>
          <w:szCs w:val="24"/>
        </w:rPr>
      </w:pPr>
    </w:p>
    <w:p w:rsidR="007928F3" w:rsidRPr="004C6A0D" w:rsidRDefault="007928F3" w:rsidP="00DB0204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C6A0D">
        <w:rPr>
          <w:rFonts w:ascii="Times New Roman" w:hAnsi="Times New Roman"/>
          <w:sz w:val="24"/>
          <w:szCs w:val="24"/>
        </w:rPr>
        <w:t>РАЗДЕЛ 1. ПОНЯТИЕ ИНФОРМАЦИИ, ОБЩАЯ ХАРАКТЕРИСТИКА ПРОЦЕ</w:t>
      </w:r>
      <w:r w:rsidRPr="004C6A0D">
        <w:rPr>
          <w:rFonts w:ascii="Times New Roman" w:hAnsi="Times New Roman"/>
          <w:sz w:val="24"/>
          <w:szCs w:val="24"/>
        </w:rPr>
        <w:t>С</w:t>
      </w:r>
      <w:r w:rsidRPr="004C6A0D">
        <w:rPr>
          <w:rFonts w:ascii="Times New Roman" w:hAnsi="Times New Roman"/>
          <w:sz w:val="24"/>
          <w:szCs w:val="24"/>
        </w:rPr>
        <w:t>СОВ СБОРА, ПЕРЕДАЧИ, ОБРАБОТКИ И НАКОПЛЕНИЯ ИНФОРМАЦИИ</w:t>
      </w:r>
    </w:p>
    <w:p w:rsidR="007928F3" w:rsidRPr="004C6A0D" w:rsidRDefault="007928F3" w:rsidP="00DB0204">
      <w:pPr>
        <w:pStyle w:val="31"/>
        <w:widowControl/>
        <w:ind w:left="851" w:firstLine="0"/>
        <w:jc w:val="both"/>
        <w:rPr>
          <w:i/>
          <w:szCs w:val="24"/>
        </w:rPr>
      </w:pPr>
      <w:r w:rsidRPr="004C6A0D">
        <w:rPr>
          <w:i/>
          <w:szCs w:val="24"/>
        </w:rPr>
        <w:t>Тема 1. Понятие информации /2 часа/</w:t>
      </w:r>
    </w:p>
    <w:p w:rsidR="007928F3" w:rsidRPr="004C6A0D" w:rsidRDefault="007928F3" w:rsidP="00DB0204">
      <w:pPr>
        <w:pStyle w:val="a5"/>
        <w:spacing w:line="235" w:lineRule="auto"/>
        <w:ind w:firstLine="851"/>
        <w:jc w:val="both"/>
        <w:rPr>
          <w:b w:val="0"/>
          <w:sz w:val="24"/>
          <w:szCs w:val="24"/>
        </w:rPr>
      </w:pPr>
      <w:r w:rsidRPr="004C6A0D">
        <w:rPr>
          <w:b w:val="0"/>
          <w:sz w:val="24"/>
          <w:szCs w:val="24"/>
        </w:rPr>
        <w:t>Понятие об информации. Различные определения информации. Содержание и практическое значение современной теории информации. Информация и формы ее пре</w:t>
      </w:r>
      <w:r w:rsidRPr="004C6A0D">
        <w:rPr>
          <w:b w:val="0"/>
          <w:sz w:val="24"/>
          <w:szCs w:val="24"/>
        </w:rPr>
        <w:t>д</w:t>
      </w:r>
      <w:r w:rsidRPr="004C6A0D">
        <w:rPr>
          <w:b w:val="0"/>
          <w:sz w:val="24"/>
          <w:szCs w:val="24"/>
        </w:rPr>
        <w:t>ставления. Определение количества информации Информационные  процессы (сбор, о</w:t>
      </w:r>
      <w:r w:rsidRPr="004C6A0D">
        <w:rPr>
          <w:b w:val="0"/>
          <w:sz w:val="24"/>
          <w:szCs w:val="24"/>
        </w:rPr>
        <w:t>б</w:t>
      </w:r>
      <w:r w:rsidRPr="004C6A0D">
        <w:rPr>
          <w:b w:val="0"/>
          <w:sz w:val="24"/>
          <w:szCs w:val="24"/>
        </w:rPr>
        <w:t>работка, передача и хранение информации) и информационные технологии (совокупность методов, производственных процессов и программно-технических средств, объединенных в технологическую цепочку). Источник информации и каналы связи. Их информационные характеристики. Кодирование информации. Количественные характеристики кодов, дв</w:t>
      </w:r>
      <w:r w:rsidRPr="004C6A0D">
        <w:rPr>
          <w:b w:val="0"/>
          <w:sz w:val="24"/>
          <w:szCs w:val="24"/>
        </w:rPr>
        <w:t>о</w:t>
      </w:r>
      <w:r w:rsidRPr="004C6A0D">
        <w:rPr>
          <w:b w:val="0"/>
          <w:sz w:val="24"/>
          <w:szCs w:val="24"/>
        </w:rPr>
        <w:t xml:space="preserve">ичные и двоично-десятичные коды. </w:t>
      </w:r>
    </w:p>
    <w:p w:rsidR="007928F3" w:rsidRPr="004C6A0D" w:rsidRDefault="007928F3" w:rsidP="00DB0204">
      <w:pPr>
        <w:pStyle w:val="21"/>
        <w:shd w:val="clear" w:color="auto" w:fill="FFFFFF"/>
        <w:ind w:left="6" w:firstLine="851"/>
        <w:rPr>
          <w:snapToGrid/>
          <w:sz w:val="24"/>
          <w:szCs w:val="24"/>
        </w:rPr>
      </w:pPr>
    </w:p>
    <w:p w:rsidR="007928F3" w:rsidRPr="004C6A0D" w:rsidRDefault="007928F3" w:rsidP="00DB0204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C6A0D">
        <w:rPr>
          <w:rFonts w:ascii="Times New Roman" w:hAnsi="Times New Roman"/>
          <w:sz w:val="24"/>
          <w:szCs w:val="24"/>
        </w:rPr>
        <w:t>РАЗДЕЛ 2. ТЕХНИЧЕСКИЕ И ПРОГРАММНЫЕ СРЕДСТВА РЕАЛИЗАЦИИ ИНФОРМАЦИОННЫХ ПРОЦЕССОВ</w:t>
      </w:r>
    </w:p>
    <w:p w:rsidR="007928F3" w:rsidRPr="004C6A0D" w:rsidRDefault="007928F3" w:rsidP="00DB0204">
      <w:pPr>
        <w:pStyle w:val="31"/>
        <w:widowControl/>
        <w:jc w:val="both"/>
        <w:rPr>
          <w:i/>
          <w:szCs w:val="24"/>
        </w:rPr>
      </w:pPr>
      <w:r w:rsidRPr="004C6A0D">
        <w:rPr>
          <w:i/>
          <w:szCs w:val="24"/>
        </w:rPr>
        <w:t>Тема 2. Технические средства /1 час/.</w:t>
      </w:r>
    </w:p>
    <w:p w:rsidR="007928F3" w:rsidRPr="004C6A0D" w:rsidRDefault="007928F3" w:rsidP="00DB0204">
      <w:pPr>
        <w:pStyle w:val="a5"/>
        <w:spacing w:line="235" w:lineRule="auto"/>
        <w:ind w:firstLine="708"/>
        <w:jc w:val="both"/>
        <w:rPr>
          <w:b w:val="0"/>
          <w:sz w:val="24"/>
          <w:szCs w:val="24"/>
        </w:rPr>
      </w:pPr>
      <w:r w:rsidRPr="004C6A0D">
        <w:rPr>
          <w:b w:val="0"/>
          <w:sz w:val="24"/>
          <w:szCs w:val="24"/>
        </w:rPr>
        <w:t>Цифровая логика и цифровые системы Представление данных в цифровых устро</w:t>
      </w:r>
      <w:r w:rsidRPr="004C6A0D">
        <w:rPr>
          <w:b w:val="0"/>
          <w:sz w:val="24"/>
          <w:szCs w:val="24"/>
        </w:rPr>
        <w:t>й</w:t>
      </w:r>
      <w:r w:rsidRPr="004C6A0D">
        <w:rPr>
          <w:b w:val="0"/>
          <w:sz w:val="24"/>
          <w:szCs w:val="24"/>
        </w:rPr>
        <w:t>ствах. Базовые узлы компьютерных систем. Архитектура вычислительных систем. Фун</w:t>
      </w:r>
      <w:r w:rsidRPr="004C6A0D">
        <w:rPr>
          <w:b w:val="0"/>
          <w:sz w:val="24"/>
          <w:szCs w:val="24"/>
        </w:rPr>
        <w:t>к</w:t>
      </w:r>
      <w:r w:rsidRPr="004C6A0D">
        <w:rPr>
          <w:b w:val="0"/>
          <w:sz w:val="24"/>
          <w:szCs w:val="24"/>
        </w:rPr>
        <w:t>циональная организация персонального компьютера. Основные характеристики компь</w:t>
      </w:r>
      <w:r w:rsidRPr="004C6A0D">
        <w:rPr>
          <w:b w:val="0"/>
          <w:sz w:val="24"/>
          <w:szCs w:val="24"/>
        </w:rPr>
        <w:t>ю</w:t>
      </w:r>
      <w:r w:rsidRPr="004C6A0D">
        <w:rPr>
          <w:b w:val="0"/>
          <w:sz w:val="24"/>
          <w:szCs w:val="24"/>
        </w:rPr>
        <w:t>терных систем. Перспективы развития.</w:t>
      </w:r>
    </w:p>
    <w:p w:rsidR="007928F3" w:rsidRPr="004C6A0D" w:rsidRDefault="007928F3" w:rsidP="00DB0204">
      <w:pPr>
        <w:pStyle w:val="31"/>
        <w:widowControl/>
        <w:jc w:val="both"/>
        <w:rPr>
          <w:i/>
          <w:szCs w:val="24"/>
        </w:rPr>
      </w:pPr>
      <w:r w:rsidRPr="004C6A0D">
        <w:rPr>
          <w:i/>
          <w:szCs w:val="24"/>
        </w:rPr>
        <w:t>Тема 3. Программные средства /1 час/.</w:t>
      </w:r>
    </w:p>
    <w:p w:rsidR="007928F3" w:rsidRPr="004C6A0D" w:rsidRDefault="007928F3" w:rsidP="00DB0204">
      <w:pPr>
        <w:pStyle w:val="a5"/>
        <w:spacing w:line="235" w:lineRule="auto"/>
        <w:ind w:firstLine="851"/>
        <w:jc w:val="both"/>
        <w:rPr>
          <w:b w:val="0"/>
          <w:sz w:val="24"/>
          <w:szCs w:val="24"/>
        </w:rPr>
      </w:pPr>
      <w:r w:rsidRPr="004C6A0D">
        <w:rPr>
          <w:b w:val="0"/>
          <w:sz w:val="24"/>
          <w:szCs w:val="24"/>
        </w:rPr>
        <w:t>Программное обеспечение компьютерных систем. Операционные системы. Фун</w:t>
      </w:r>
      <w:r w:rsidRPr="004C6A0D">
        <w:rPr>
          <w:b w:val="0"/>
          <w:sz w:val="24"/>
          <w:szCs w:val="24"/>
        </w:rPr>
        <w:t>к</w:t>
      </w:r>
      <w:r w:rsidRPr="004C6A0D">
        <w:rPr>
          <w:b w:val="0"/>
          <w:sz w:val="24"/>
          <w:szCs w:val="24"/>
        </w:rPr>
        <w:t>ции операционных систем. Настройка и основы работы с операционной системой. Орг</w:t>
      </w:r>
      <w:r w:rsidRPr="004C6A0D">
        <w:rPr>
          <w:b w:val="0"/>
          <w:sz w:val="24"/>
          <w:szCs w:val="24"/>
        </w:rPr>
        <w:t>а</w:t>
      </w:r>
      <w:r w:rsidRPr="004C6A0D">
        <w:rPr>
          <w:b w:val="0"/>
          <w:sz w:val="24"/>
          <w:szCs w:val="24"/>
        </w:rPr>
        <w:t>низация и обслуживание файловой системы. Использование стандартных сервисных пр</w:t>
      </w:r>
      <w:r w:rsidRPr="004C6A0D">
        <w:rPr>
          <w:b w:val="0"/>
          <w:sz w:val="24"/>
          <w:szCs w:val="24"/>
        </w:rPr>
        <w:t>о</w:t>
      </w:r>
      <w:r w:rsidRPr="004C6A0D">
        <w:rPr>
          <w:b w:val="0"/>
          <w:sz w:val="24"/>
          <w:szCs w:val="24"/>
        </w:rPr>
        <w:t>грамм.</w:t>
      </w:r>
    </w:p>
    <w:p w:rsidR="00AC7E83" w:rsidRDefault="00AC7E83" w:rsidP="00DB0204">
      <w:pPr>
        <w:pStyle w:val="21"/>
        <w:shd w:val="clear" w:color="auto" w:fill="FFFFFF"/>
        <w:ind w:left="6" w:firstLine="851"/>
        <w:rPr>
          <w:snapToGrid/>
          <w:sz w:val="24"/>
          <w:szCs w:val="24"/>
        </w:rPr>
      </w:pPr>
    </w:p>
    <w:p w:rsidR="000E6231" w:rsidRPr="00530022" w:rsidRDefault="000E6231" w:rsidP="000E6231">
      <w:pPr>
        <w:spacing w:after="0"/>
        <w:ind w:firstLine="709"/>
        <w:jc w:val="both"/>
        <w:rPr>
          <w:rFonts w:ascii="Times New Roman" w:hAnsi="Times New Roman"/>
          <w:bCs/>
          <w:sz w:val="32"/>
          <w:szCs w:val="24"/>
        </w:rPr>
      </w:pPr>
      <w:r w:rsidRPr="00530022">
        <w:rPr>
          <w:rFonts w:ascii="Times New Roman" w:hAnsi="Times New Roman"/>
          <w:bCs/>
          <w:sz w:val="32"/>
          <w:szCs w:val="24"/>
        </w:rPr>
        <w:t xml:space="preserve">Модуль 2. </w:t>
      </w:r>
      <w:r w:rsidR="00B37441" w:rsidRPr="00530022">
        <w:rPr>
          <w:rFonts w:ascii="Times New Roman" w:hAnsi="Times New Roman"/>
          <w:bCs/>
          <w:sz w:val="32"/>
          <w:szCs w:val="24"/>
        </w:rPr>
        <w:t>Информационные технологии</w:t>
      </w:r>
    </w:p>
    <w:p w:rsidR="000E6231" w:rsidRPr="004C6A0D" w:rsidRDefault="000E6231" w:rsidP="00DB0204">
      <w:pPr>
        <w:pStyle w:val="21"/>
        <w:shd w:val="clear" w:color="auto" w:fill="FFFFFF"/>
        <w:ind w:left="6" w:firstLine="851"/>
        <w:rPr>
          <w:snapToGrid/>
          <w:sz w:val="24"/>
          <w:szCs w:val="24"/>
        </w:rPr>
      </w:pPr>
    </w:p>
    <w:p w:rsidR="005A47F5" w:rsidRDefault="00AC7E83" w:rsidP="005A47F5">
      <w:pPr>
        <w:pStyle w:val="31"/>
        <w:widowControl/>
        <w:jc w:val="both"/>
        <w:rPr>
          <w:szCs w:val="24"/>
        </w:rPr>
      </w:pPr>
      <w:r w:rsidRPr="004C6A0D">
        <w:rPr>
          <w:szCs w:val="24"/>
        </w:rPr>
        <w:t xml:space="preserve">РАЗДЕЛ 3. </w:t>
      </w:r>
      <w:r w:rsidR="005A47F5" w:rsidRPr="004C6A0D">
        <w:rPr>
          <w:szCs w:val="24"/>
        </w:rPr>
        <w:t xml:space="preserve">МАТЕМАТИЧЕСКИЕ ПАКЕТЫ </w:t>
      </w:r>
    </w:p>
    <w:p w:rsidR="005A47F5" w:rsidRPr="004C6A0D" w:rsidRDefault="005A47F5" w:rsidP="005A47F5">
      <w:pPr>
        <w:pStyle w:val="31"/>
        <w:widowControl/>
        <w:jc w:val="both"/>
        <w:rPr>
          <w:i/>
          <w:szCs w:val="24"/>
        </w:rPr>
      </w:pPr>
      <w:r>
        <w:rPr>
          <w:i/>
          <w:szCs w:val="24"/>
        </w:rPr>
        <w:t>Тема 4</w:t>
      </w:r>
      <w:r w:rsidRPr="004C6A0D">
        <w:rPr>
          <w:i/>
          <w:szCs w:val="24"/>
        </w:rPr>
        <w:t>. Основы работы в системе Mathcad /2 часа/</w:t>
      </w:r>
    </w:p>
    <w:p w:rsidR="005A47F5" w:rsidRPr="004C6A0D" w:rsidRDefault="005A47F5" w:rsidP="005A47F5">
      <w:pPr>
        <w:pStyle w:val="a5"/>
        <w:spacing w:line="235" w:lineRule="auto"/>
        <w:ind w:firstLine="851"/>
        <w:jc w:val="both"/>
        <w:rPr>
          <w:b w:val="0"/>
          <w:sz w:val="24"/>
          <w:szCs w:val="24"/>
        </w:rPr>
      </w:pPr>
      <w:r w:rsidRPr="004C6A0D">
        <w:rPr>
          <w:b w:val="0"/>
          <w:sz w:val="24"/>
          <w:szCs w:val="24"/>
        </w:rPr>
        <w:t>Обзор существующих математических пакетов Назначение системы Mathcad. Р</w:t>
      </w:r>
      <w:r w:rsidRPr="004C6A0D">
        <w:rPr>
          <w:b w:val="0"/>
          <w:sz w:val="24"/>
          <w:szCs w:val="24"/>
        </w:rPr>
        <w:t>а</w:t>
      </w:r>
      <w:r w:rsidRPr="004C6A0D">
        <w:rPr>
          <w:b w:val="0"/>
          <w:sz w:val="24"/>
          <w:szCs w:val="24"/>
        </w:rPr>
        <w:t>бота с документами. Математические выражения: операторы,  константы и переменные, системные переменные, локальное и глобальное присваивание значений переменным, функции встроенные и определенные пользователем. Управляющие структуры, дискре</w:t>
      </w:r>
      <w:r w:rsidRPr="004C6A0D">
        <w:rPr>
          <w:b w:val="0"/>
          <w:sz w:val="24"/>
          <w:szCs w:val="24"/>
        </w:rPr>
        <w:t>т</w:t>
      </w:r>
      <w:r w:rsidRPr="004C6A0D">
        <w:rPr>
          <w:b w:val="0"/>
          <w:sz w:val="24"/>
          <w:szCs w:val="24"/>
        </w:rPr>
        <w:t>ные переменные, массивы: векторы и матрицы, индексированные переменные. Текстовые фрагменты. Графические области: двумерные графики, трехмерные графики, создание анимаций.</w:t>
      </w:r>
    </w:p>
    <w:p w:rsidR="005A47F5" w:rsidRDefault="005A47F5" w:rsidP="00DB0204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C7E83" w:rsidRPr="004C6A0D" w:rsidRDefault="00AC7E83" w:rsidP="00AC7E83">
      <w:pPr>
        <w:pStyle w:val="31"/>
        <w:widowControl/>
        <w:rPr>
          <w:i/>
          <w:szCs w:val="24"/>
        </w:rPr>
      </w:pPr>
      <w:r w:rsidRPr="004C6A0D">
        <w:rPr>
          <w:i/>
          <w:szCs w:val="24"/>
        </w:rPr>
        <w:t xml:space="preserve">Тема </w:t>
      </w:r>
      <w:r w:rsidR="001B5DEE">
        <w:rPr>
          <w:i/>
          <w:szCs w:val="24"/>
        </w:rPr>
        <w:t>5.</w:t>
      </w:r>
      <w:r w:rsidRPr="004C6A0D">
        <w:rPr>
          <w:i/>
          <w:szCs w:val="24"/>
        </w:rPr>
        <w:t xml:space="preserve"> Решение уравнений </w:t>
      </w:r>
      <w:r w:rsidR="005A47F5">
        <w:rPr>
          <w:i/>
          <w:szCs w:val="24"/>
        </w:rPr>
        <w:t xml:space="preserve">и систем уравнений </w:t>
      </w:r>
      <w:r w:rsidRPr="004C6A0D">
        <w:rPr>
          <w:i/>
          <w:szCs w:val="24"/>
        </w:rPr>
        <w:t>средствами</w:t>
      </w:r>
      <w:r w:rsidR="00841555">
        <w:rPr>
          <w:i/>
          <w:szCs w:val="24"/>
        </w:rPr>
        <w:t xml:space="preserve"> MathCad.  </w:t>
      </w:r>
      <w:r w:rsidRPr="004C6A0D">
        <w:rPr>
          <w:i/>
          <w:szCs w:val="24"/>
        </w:rPr>
        <w:t xml:space="preserve"> /</w:t>
      </w:r>
      <w:r w:rsidR="005A47F5">
        <w:rPr>
          <w:i/>
          <w:szCs w:val="24"/>
        </w:rPr>
        <w:t>1</w:t>
      </w:r>
      <w:r w:rsidRPr="004C6A0D">
        <w:rPr>
          <w:i/>
          <w:szCs w:val="24"/>
        </w:rPr>
        <w:t xml:space="preserve"> час/</w:t>
      </w:r>
    </w:p>
    <w:p w:rsidR="00CB298A" w:rsidRPr="004C6A0D" w:rsidRDefault="00AC7E83" w:rsidP="00DB0204">
      <w:pPr>
        <w:pStyle w:val="a5"/>
        <w:spacing w:line="235" w:lineRule="auto"/>
        <w:ind w:firstLine="851"/>
        <w:jc w:val="both"/>
        <w:rPr>
          <w:b w:val="0"/>
          <w:sz w:val="24"/>
          <w:szCs w:val="24"/>
        </w:rPr>
      </w:pPr>
      <w:r w:rsidRPr="004C6A0D">
        <w:rPr>
          <w:b w:val="0"/>
          <w:sz w:val="24"/>
          <w:szCs w:val="24"/>
        </w:rPr>
        <w:t>Численное решение нелинейных уравнений. Функция поиска корня нелинейного уравнения. Функция нахождения корней полинома. Матричные функции. Решение систем линейных уравнений. Решение матричных уравнений. Нахождение приближенных реш</w:t>
      </w:r>
      <w:r w:rsidRPr="004C6A0D">
        <w:rPr>
          <w:b w:val="0"/>
          <w:sz w:val="24"/>
          <w:szCs w:val="24"/>
        </w:rPr>
        <w:t>е</w:t>
      </w:r>
      <w:r w:rsidRPr="004C6A0D">
        <w:rPr>
          <w:b w:val="0"/>
          <w:sz w:val="24"/>
          <w:szCs w:val="24"/>
        </w:rPr>
        <w:t>ний.</w:t>
      </w:r>
    </w:p>
    <w:p w:rsidR="00997197" w:rsidRPr="004C6A0D" w:rsidRDefault="00997197" w:rsidP="00B51EFB">
      <w:pPr>
        <w:pStyle w:val="a5"/>
        <w:spacing w:line="235" w:lineRule="auto"/>
        <w:ind w:firstLine="708"/>
        <w:jc w:val="both"/>
        <w:rPr>
          <w:b w:val="0"/>
          <w:sz w:val="24"/>
          <w:szCs w:val="24"/>
        </w:rPr>
      </w:pPr>
    </w:p>
    <w:p w:rsidR="00CB298A" w:rsidRPr="004C6A0D" w:rsidRDefault="00CB298A" w:rsidP="00CB298A">
      <w:pPr>
        <w:pStyle w:val="31"/>
        <w:widowControl/>
        <w:rPr>
          <w:i/>
          <w:szCs w:val="24"/>
        </w:rPr>
      </w:pPr>
      <w:r w:rsidRPr="004C6A0D">
        <w:rPr>
          <w:i/>
          <w:szCs w:val="24"/>
        </w:rPr>
        <w:lastRenderedPageBreak/>
        <w:t xml:space="preserve">Тема </w:t>
      </w:r>
      <w:r w:rsidR="005A47F5">
        <w:rPr>
          <w:i/>
          <w:szCs w:val="24"/>
        </w:rPr>
        <w:t>6</w:t>
      </w:r>
      <w:r w:rsidRPr="004C6A0D">
        <w:rPr>
          <w:i/>
          <w:szCs w:val="24"/>
        </w:rPr>
        <w:t>.  Символьные вычисления /</w:t>
      </w:r>
      <w:r w:rsidR="005A47F5">
        <w:rPr>
          <w:i/>
          <w:szCs w:val="24"/>
        </w:rPr>
        <w:t>1</w:t>
      </w:r>
      <w:r w:rsidRPr="004C6A0D">
        <w:rPr>
          <w:i/>
          <w:szCs w:val="24"/>
        </w:rPr>
        <w:t xml:space="preserve"> час/</w:t>
      </w:r>
    </w:p>
    <w:p w:rsidR="00AC7E83" w:rsidRDefault="00AC7E83" w:rsidP="00DB0204">
      <w:pPr>
        <w:pStyle w:val="a5"/>
        <w:spacing w:line="235" w:lineRule="auto"/>
        <w:ind w:firstLine="851"/>
        <w:jc w:val="both"/>
        <w:rPr>
          <w:b w:val="0"/>
          <w:sz w:val="24"/>
          <w:szCs w:val="24"/>
        </w:rPr>
      </w:pPr>
      <w:r w:rsidRPr="004C6A0D">
        <w:rPr>
          <w:b w:val="0"/>
          <w:sz w:val="24"/>
          <w:szCs w:val="24"/>
        </w:rPr>
        <w:t>Символьное решение уравнений и систем уравнений. Оператор символьного в</w:t>
      </w:r>
      <w:r w:rsidRPr="004C6A0D">
        <w:rPr>
          <w:b w:val="0"/>
          <w:sz w:val="24"/>
          <w:szCs w:val="24"/>
        </w:rPr>
        <w:t>ы</w:t>
      </w:r>
      <w:r w:rsidRPr="004C6A0D">
        <w:rPr>
          <w:b w:val="0"/>
          <w:sz w:val="24"/>
          <w:szCs w:val="24"/>
        </w:rPr>
        <w:t>вода. Директивы символьной математики. Операции с выделенными переменными. Оп</w:t>
      </w:r>
      <w:r w:rsidRPr="004C6A0D">
        <w:rPr>
          <w:b w:val="0"/>
          <w:sz w:val="24"/>
          <w:szCs w:val="24"/>
        </w:rPr>
        <w:t>е</w:t>
      </w:r>
      <w:r w:rsidRPr="004C6A0D">
        <w:rPr>
          <w:b w:val="0"/>
          <w:sz w:val="24"/>
          <w:szCs w:val="24"/>
        </w:rPr>
        <w:t>рации в выделенными выражениями. Символьные операции над матрицами. Операции преобразования. Стиль представления результатов вычислений. Типовые примеры на символьные операции. Задание операторов пользователя.</w:t>
      </w:r>
    </w:p>
    <w:p w:rsidR="00B37441" w:rsidRPr="004C6A0D" w:rsidRDefault="00B37441" w:rsidP="00DB0204">
      <w:pPr>
        <w:pStyle w:val="a5"/>
        <w:spacing w:line="235" w:lineRule="auto"/>
        <w:ind w:firstLine="851"/>
        <w:jc w:val="both"/>
        <w:rPr>
          <w:b w:val="0"/>
          <w:sz w:val="24"/>
          <w:szCs w:val="24"/>
        </w:rPr>
      </w:pPr>
    </w:p>
    <w:p w:rsidR="00B37441" w:rsidRPr="00B37EAD" w:rsidRDefault="00B37441" w:rsidP="00B37441">
      <w:pPr>
        <w:spacing w:after="0"/>
        <w:ind w:firstLine="709"/>
        <w:jc w:val="both"/>
        <w:rPr>
          <w:rFonts w:ascii="Times New Roman" w:hAnsi="Times New Roman"/>
          <w:bCs/>
          <w:sz w:val="32"/>
          <w:szCs w:val="24"/>
        </w:rPr>
      </w:pPr>
      <w:r w:rsidRPr="00B37EAD">
        <w:rPr>
          <w:rFonts w:ascii="Times New Roman" w:hAnsi="Times New Roman"/>
          <w:bCs/>
          <w:sz w:val="32"/>
          <w:szCs w:val="24"/>
        </w:rPr>
        <w:t>Модуль 3. Алгоритмы и алгоритмизация вычислительных процессов</w:t>
      </w:r>
    </w:p>
    <w:p w:rsidR="00B37441" w:rsidRDefault="00B37441" w:rsidP="005A47F5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A47F5" w:rsidRPr="004C6A0D" w:rsidRDefault="005A47F5" w:rsidP="005A47F5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C6A0D">
        <w:rPr>
          <w:rFonts w:ascii="Times New Roman" w:hAnsi="Times New Roman"/>
          <w:sz w:val="24"/>
          <w:szCs w:val="24"/>
        </w:rPr>
        <w:t>РАЗДЕЛ 4</w:t>
      </w:r>
      <w:r w:rsidR="00B37441">
        <w:rPr>
          <w:rFonts w:ascii="Times New Roman" w:hAnsi="Times New Roman"/>
          <w:sz w:val="24"/>
          <w:szCs w:val="24"/>
        </w:rPr>
        <w:t>. АЛГОРИТМЫ.</w:t>
      </w:r>
    </w:p>
    <w:p w:rsidR="000E6231" w:rsidRPr="00AB7B40" w:rsidRDefault="000E6231" w:rsidP="000E6231">
      <w:pPr>
        <w:pStyle w:val="31"/>
        <w:widowControl/>
        <w:ind w:firstLine="708"/>
        <w:jc w:val="both"/>
        <w:rPr>
          <w:i/>
          <w:szCs w:val="24"/>
        </w:rPr>
      </w:pPr>
      <w:r w:rsidRPr="00AB7B40">
        <w:rPr>
          <w:i/>
          <w:szCs w:val="24"/>
        </w:rPr>
        <w:t xml:space="preserve">Тема </w:t>
      </w:r>
      <w:r w:rsidR="00B37441">
        <w:rPr>
          <w:i/>
          <w:szCs w:val="24"/>
        </w:rPr>
        <w:t>7</w:t>
      </w:r>
      <w:r w:rsidRPr="00AB7B40">
        <w:rPr>
          <w:i/>
          <w:szCs w:val="24"/>
        </w:rPr>
        <w:t>. Этапы п</w:t>
      </w:r>
      <w:r w:rsidR="00B6746C">
        <w:rPr>
          <w:i/>
          <w:szCs w:val="24"/>
        </w:rPr>
        <w:t>одготовки и решения задач с помощью средств вычислительной техники</w:t>
      </w:r>
      <w:r w:rsidRPr="00AB7B40">
        <w:rPr>
          <w:i/>
          <w:szCs w:val="24"/>
        </w:rPr>
        <w:t xml:space="preserve"> /</w:t>
      </w:r>
      <w:r w:rsidR="00B37441">
        <w:rPr>
          <w:i/>
          <w:szCs w:val="24"/>
        </w:rPr>
        <w:t>2</w:t>
      </w:r>
      <w:r w:rsidRPr="00AB7B40">
        <w:rPr>
          <w:i/>
          <w:szCs w:val="24"/>
        </w:rPr>
        <w:t xml:space="preserve"> час</w:t>
      </w:r>
      <w:r w:rsidR="00B37441">
        <w:rPr>
          <w:i/>
          <w:szCs w:val="24"/>
        </w:rPr>
        <w:t>а</w:t>
      </w:r>
      <w:r w:rsidRPr="00AB7B40">
        <w:rPr>
          <w:i/>
          <w:szCs w:val="24"/>
        </w:rPr>
        <w:t>/</w:t>
      </w:r>
    </w:p>
    <w:p w:rsidR="00B37441" w:rsidRDefault="000E6231" w:rsidP="00B37441">
      <w:pPr>
        <w:pStyle w:val="32"/>
        <w:shd w:val="clear" w:color="auto" w:fill="FFFFFF"/>
        <w:ind w:left="0" w:firstLine="708"/>
        <w:rPr>
          <w:snapToGrid/>
          <w:sz w:val="24"/>
          <w:szCs w:val="24"/>
        </w:rPr>
      </w:pPr>
      <w:r w:rsidRPr="00AB7B40">
        <w:rPr>
          <w:snapToGrid/>
          <w:sz w:val="24"/>
          <w:szCs w:val="24"/>
        </w:rPr>
        <w:t>Постановка задачи, математическое описание задачи, выбор и обосн</w:t>
      </w:r>
      <w:r>
        <w:rPr>
          <w:snapToGrid/>
          <w:sz w:val="24"/>
          <w:szCs w:val="24"/>
        </w:rPr>
        <w:t>ование метода решения, а</w:t>
      </w:r>
      <w:r w:rsidRPr="00AB7B40">
        <w:rPr>
          <w:snapToGrid/>
          <w:sz w:val="24"/>
          <w:szCs w:val="24"/>
        </w:rPr>
        <w:t>лгоритмизация вычислительного процесса</w:t>
      </w:r>
      <w:r w:rsidR="00B37441">
        <w:rPr>
          <w:snapToGrid/>
          <w:sz w:val="24"/>
          <w:szCs w:val="24"/>
        </w:rPr>
        <w:t>.</w:t>
      </w:r>
      <w:r w:rsidRPr="00AB7B40">
        <w:rPr>
          <w:snapToGrid/>
          <w:sz w:val="24"/>
          <w:szCs w:val="24"/>
        </w:rPr>
        <w:t xml:space="preserve"> Понятие алгоритма.. Основные х</w:t>
      </w:r>
      <w:r w:rsidRPr="00AB7B40">
        <w:rPr>
          <w:snapToGrid/>
          <w:sz w:val="24"/>
          <w:szCs w:val="24"/>
        </w:rPr>
        <w:t>а</w:t>
      </w:r>
      <w:r w:rsidRPr="00AB7B40">
        <w:rPr>
          <w:snapToGrid/>
          <w:sz w:val="24"/>
          <w:szCs w:val="24"/>
        </w:rPr>
        <w:t>рактеристики алгоритмов и этапы их разработки.</w:t>
      </w:r>
      <w:r w:rsidR="00B37441">
        <w:rPr>
          <w:snapToGrid/>
          <w:sz w:val="24"/>
          <w:szCs w:val="24"/>
        </w:rPr>
        <w:t xml:space="preserve"> Изображение алгоритма в виде блок-схем.</w:t>
      </w:r>
      <w:r w:rsidRPr="00AB7B40">
        <w:rPr>
          <w:snapToGrid/>
          <w:sz w:val="24"/>
          <w:szCs w:val="24"/>
        </w:rPr>
        <w:t xml:space="preserve"> </w:t>
      </w:r>
    </w:p>
    <w:p w:rsidR="000207F4" w:rsidRDefault="000207F4" w:rsidP="00B37441">
      <w:pPr>
        <w:pStyle w:val="32"/>
        <w:shd w:val="clear" w:color="auto" w:fill="FFFFFF"/>
        <w:ind w:left="0" w:firstLine="708"/>
        <w:rPr>
          <w:snapToGrid/>
          <w:sz w:val="24"/>
          <w:szCs w:val="24"/>
        </w:rPr>
      </w:pPr>
    </w:p>
    <w:p w:rsidR="00B37441" w:rsidRPr="00AB7B40" w:rsidRDefault="00B37441" w:rsidP="00B37441">
      <w:pPr>
        <w:pStyle w:val="31"/>
        <w:widowControl/>
        <w:ind w:firstLine="708"/>
        <w:jc w:val="both"/>
        <w:rPr>
          <w:i/>
          <w:szCs w:val="24"/>
        </w:rPr>
      </w:pPr>
      <w:r w:rsidRPr="00AB7B40">
        <w:rPr>
          <w:i/>
          <w:szCs w:val="24"/>
        </w:rPr>
        <w:t xml:space="preserve">Тема </w:t>
      </w:r>
      <w:r>
        <w:rPr>
          <w:i/>
          <w:szCs w:val="24"/>
        </w:rPr>
        <w:t>8</w:t>
      </w:r>
      <w:r w:rsidRPr="00AB7B40">
        <w:rPr>
          <w:i/>
          <w:szCs w:val="24"/>
        </w:rPr>
        <w:t xml:space="preserve">. </w:t>
      </w:r>
      <w:r w:rsidR="000207F4">
        <w:rPr>
          <w:i/>
          <w:szCs w:val="24"/>
        </w:rPr>
        <w:t>Принципы алгоритмизации</w:t>
      </w:r>
      <w:r w:rsidRPr="00AB7B40">
        <w:rPr>
          <w:i/>
          <w:szCs w:val="24"/>
        </w:rPr>
        <w:t xml:space="preserve"> /</w:t>
      </w:r>
      <w:r>
        <w:rPr>
          <w:i/>
          <w:szCs w:val="24"/>
        </w:rPr>
        <w:t>2</w:t>
      </w:r>
      <w:r w:rsidRPr="00AB7B40">
        <w:rPr>
          <w:i/>
          <w:szCs w:val="24"/>
        </w:rPr>
        <w:t xml:space="preserve"> час</w:t>
      </w:r>
      <w:r>
        <w:rPr>
          <w:i/>
          <w:szCs w:val="24"/>
        </w:rPr>
        <w:t>а</w:t>
      </w:r>
      <w:r w:rsidRPr="00AB7B40">
        <w:rPr>
          <w:i/>
          <w:szCs w:val="24"/>
        </w:rPr>
        <w:t>/</w:t>
      </w:r>
    </w:p>
    <w:p w:rsidR="000207F4" w:rsidRDefault="000E6231" w:rsidP="00B37441">
      <w:pPr>
        <w:pStyle w:val="32"/>
        <w:shd w:val="clear" w:color="auto" w:fill="FFFFFF"/>
        <w:ind w:left="0" w:firstLine="708"/>
        <w:rPr>
          <w:snapToGrid/>
          <w:sz w:val="24"/>
          <w:szCs w:val="24"/>
        </w:rPr>
      </w:pPr>
      <w:r w:rsidRPr="00AB7B40">
        <w:rPr>
          <w:snapToGrid/>
          <w:sz w:val="24"/>
          <w:szCs w:val="24"/>
        </w:rPr>
        <w:t xml:space="preserve">Принципы алгоритмизации. </w:t>
      </w:r>
      <w:r w:rsidR="00B37441" w:rsidRPr="00AB7B40">
        <w:rPr>
          <w:snapToGrid/>
          <w:sz w:val="24"/>
          <w:szCs w:val="24"/>
        </w:rPr>
        <w:t>Базовые алгоритмические конструкции.</w:t>
      </w:r>
      <w:r w:rsidR="000207F4">
        <w:rPr>
          <w:snapToGrid/>
          <w:sz w:val="24"/>
          <w:szCs w:val="24"/>
        </w:rPr>
        <w:t xml:space="preserve"> Алгоритмы линейной и разветвляющейся структуры. Разновидности ветвления. Приобретение нав</w:t>
      </w:r>
      <w:r w:rsidR="000207F4">
        <w:rPr>
          <w:snapToGrid/>
          <w:sz w:val="24"/>
          <w:szCs w:val="24"/>
        </w:rPr>
        <w:t>ы</w:t>
      </w:r>
      <w:r w:rsidR="000207F4">
        <w:rPr>
          <w:snapToGrid/>
          <w:sz w:val="24"/>
          <w:szCs w:val="24"/>
        </w:rPr>
        <w:t>ков построения алгоритмов линейной и разветвляющейся структуры..</w:t>
      </w:r>
    </w:p>
    <w:p w:rsidR="000207F4" w:rsidRDefault="000207F4" w:rsidP="00B37441">
      <w:pPr>
        <w:pStyle w:val="32"/>
        <w:shd w:val="clear" w:color="auto" w:fill="FFFFFF"/>
        <w:ind w:left="0" w:firstLine="708"/>
        <w:rPr>
          <w:snapToGrid/>
          <w:sz w:val="24"/>
          <w:szCs w:val="24"/>
        </w:rPr>
      </w:pPr>
    </w:p>
    <w:p w:rsidR="000207F4" w:rsidRDefault="000207F4" w:rsidP="00B37441">
      <w:pPr>
        <w:pStyle w:val="32"/>
        <w:shd w:val="clear" w:color="auto" w:fill="FFFFFF"/>
        <w:ind w:left="0" w:firstLine="708"/>
        <w:rPr>
          <w:snapToGrid/>
          <w:sz w:val="24"/>
          <w:szCs w:val="24"/>
        </w:rPr>
      </w:pPr>
      <w:r w:rsidRPr="00AB7B40">
        <w:rPr>
          <w:i/>
          <w:szCs w:val="24"/>
        </w:rPr>
        <w:t xml:space="preserve">Тема </w:t>
      </w:r>
      <w:r>
        <w:rPr>
          <w:i/>
          <w:szCs w:val="24"/>
        </w:rPr>
        <w:t>9.Алгоритмы циклической структуры</w:t>
      </w:r>
      <w:r w:rsidRPr="00AB7B40">
        <w:rPr>
          <w:i/>
          <w:szCs w:val="24"/>
        </w:rPr>
        <w:t xml:space="preserve"> /</w:t>
      </w:r>
      <w:r>
        <w:rPr>
          <w:i/>
          <w:szCs w:val="24"/>
        </w:rPr>
        <w:t>2</w:t>
      </w:r>
      <w:r w:rsidRPr="00AB7B40">
        <w:rPr>
          <w:i/>
          <w:szCs w:val="24"/>
        </w:rPr>
        <w:t xml:space="preserve"> час</w:t>
      </w:r>
      <w:r>
        <w:rPr>
          <w:i/>
          <w:szCs w:val="24"/>
        </w:rPr>
        <w:t>а</w:t>
      </w:r>
      <w:r w:rsidRPr="00AB7B40">
        <w:rPr>
          <w:i/>
          <w:szCs w:val="24"/>
        </w:rPr>
        <w:t>/</w:t>
      </w:r>
    </w:p>
    <w:p w:rsidR="000207F4" w:rsidRDefault="000207F4" w:rsidP="00B37441">
      <w:pPr>
        <w:pStyle w:val="32"/>
        <w:shd w:val="clear" w:color="auto" w:fill="FFFFFF"/>
        <w:ind w:left="0" w:firstLine="708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>Алгоритмы циклической структуры: цикл с известным числом повторений, цикл с предусловием, цикл с постусловием. Вложенные циклы.</w:t>
      </w:r>
      <w:r w:rsidR="00B37EAD">
        <w:rPr>
          <w:snapToGrid/>
          <w:sz w:val="24"/>
          <w:szCs w:val="24"/>
        </w:rPr>
        <w:t xml:space="preserve"> Примеры алгоритмов циклич</w:t>
      </w:r>
      <w:r w:rsidR="00B37EAD">
        <w:rPr>
          <w:snapToGrid/>
          <w:sz w:val="24"/>
          <w:szCs w:val="24"/>
        </w:rPr>
        <w:t>е</w:t>
      </w:r>
      <w:r w:rsidR="00B37EAD">
        <w:rPr>
          <w:snapToGrid/>
          <w:sz w:val="24"/>
          <w:szCs w:val="24"/>
        </w:rPr>
        <w:t>ской структуры: алгоритм нахождения степени числа и факториала,</w:t>
      </w:r>
      <w:r w:rsidR="00EE6A9A">
        <w:rPr>
          <w:snapToGrid/>
          <w:sz w:val="24"/>
          <w:szCs w:val="24"/>
        </w:rPr>
        <w:t xml:space="preserve"> табулирования фун</w:t>
      </w:r>
      <w:r w:rsidR="00EE6A9A">
        <w:rPr>
          <w:snapToGrid/>
          <w:sz w:val="24"/>
          <w:szCs w:val="24"/>
        </w:rPr>
        <w:t>к</w:t>
      </w:r>
      <w:r w:rsidR="00EE6A9A">
        <w:rPr>
          <w:snapToGrid/>
          <w:sz w:val="24"/>
          <w:szCs w:val="24"/>
        </w:rPr>
        <w:t>ции, нахождения наибольшего общего делителя и т.д.</w:t>
      </w:r>
      <w:r w:rsidR="00B37EAD">
        <w:rPr>
          <w:snapToGrid/>
          <w:sz w:val="24"/>
          <w:szCs w:val="24"/>
        </w:rPr>
        <w:t xml:space="preserve"> </w:t>
      </w:r>
      <w:r>
        <w:rPr>
          <w:snapToGrid/>
          <w:sz w:val="24"/>
          <w:szCs w:val="24"/>
        </w:rPr>
        <w:t xml:space="preserve"> Приобретение навыков построения алгоритмов циклической структуры.</w:t>
      </w:r>
    </w:p>
    <w:p w:rsidR="000207F4" w:rsidRDefault="000207F4" w:rsidP="00B37441">
      <w:pPr>
        <w:pStyle w:val="32"/>
        <w:shd w:val="clear" w:color="auto" w:fill="FFFFFF"/>
        <w:ind w:left="0" w:firstLine="708"/>
        <w:rPr>
          <w:snapToGrid/>
          <w:sz w:val="24"/>
          <w:szCs w:val="24"/>
        </w:rPr>
      </w:pPr>
    </w:p>
    <w:p w:rsidR="000207F4" w:rsidRDefault="000207F4" w:rsidP="000207F4">
      <w:pPr>
        <w:pStyle w:val="32"/>
        <w:shd w:val="clear" w:color="auto" w:fill="FFFFFF"/>
        <w:ind w:left="0" w:firstLine="708"/>
        <w:rPr>
          <w:snapToGrid/>
          <w:sz w:val="24"/>
          <w:szCs w:val="24"/>
        </w:rPr>
      </w:pPr>
      <w:r w:rsidRPr="00AB7B40">
        <w:rPr>
          <w:i/>
          <w:szCs w:val="24"/>
        </w:rPr>
        <w:t xml:space="preserve">Тема </w:t>
      </w:r>
      <w:r>
        <w:rPr>
          <w:i/>
          <w:szCs w:val="24"/>
        </w:rPr>
        <w:t>10. Алгоритмы обработки одномерных массивов</w:t>
      </w:r>
      <w:r w:rsidRPr="00AB7B40">
        <w:rPr>
          <w:i/>
          <w:szCs w:val="24"/>
        </w:rPr>
        <w:t xml:space="preserve"> /</w:t>
      </w:r>
      <w:r>
        <w:rPr>
          <w:i/>
          <w:szCs w:val="24"/>
        </w:rPr>
        <w:t>2</w:t>
      </w:r>
      <w:r w:rsidRPr="00AB7B40">
        <w:rPr>
          <w:i/>
          <w:szCs w:val="24"/>
        </w:rPr>
        <w:t xml:space="preserve"> час</w:t>
      </w:r>
      <w:r>
        <w:rPr>
          <w:i/>
          <w:szCs w:val="24"/>
        </w:rPr>
        <w:t>а</w:t>
      </w:r>
      <w:r w:rsidRPr="00AB7B40">
        <w:rPr>
          <w:i/>
          <w:szCs w:val="24"/>
        </w:rPr>
        <w:t>/</w:t>
      </w:r>
    </w:p>
    <w:p w:rsidR="000207F4" w:rsidRDefault="00EB493C" w:rsidP="00B37441">
      <w:pPr>
        <w:pStyle w:val="32"/>
        <w:shd w:val="clear" w:color="auto" w:fill="FFFFFF"/>
        <w:ind w:left="0" w:firstLine="708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>Понятие массива. Ввод-вывод элементов одномерного массива. Алгоритм нахо</w:t>
      </w:r>
      <w:r>
        <w:rPr>
          <w:snapToGrid/>
          <w:sz w:val="24"/>
          <w:szCs w:val="24"/>
        </w:rPr>
        <w:t>ж</w:t>
      </w:r>
      <w:r>
        <w:rPr>
          <w:snapToGrid/>
          <w:sz w:val="24"/>
          <w:szCs w:val="24"/>
        </w:rPr>
        <w:t>дения суммы и произведения. Алгоритм нахождения минимального и максимального эл</w:t>
      </w:r>
      <w:r>
        <w:rPr>
          <w:snapToGrid/>
          <w:sz w:val="24"/>
          <w:szCs w:val="24"/>
        </w:rPr>
        <w:t>е</w:t>
      </w:r>
      <w:r>
        <w:rPr>
          <w:snapToGrid/>
          <w:sz w:val="24"/>
          <w:szCs w:val="24"/>
        </w:rPr>
        <w:t>мента массива</w:t>
      </w:r>
      <w:r w:rsidR="00EE6A9A">
        <w:rPr>
          <w:snapToGrid/>
          <w:sz w:val="24"/>
          <w:szCs w:val="24"/>
        </w:rPr>
        <w:t xml:space="preserve"> и их места в массиве</w:t>
      </w:r>
      <w:r w:rsidR="00B37EAD">
        <w:rPr>
          <w:snapToGrid/>
          <w:sz w:val="24"/>
          <w:szCs w:val="24"/>
        </w:rPr>
        <w:t>.</w:t>
      </w:r>
      <w:r>
        <w:rPr>
          <w:snapToGrid/>
          <w:sz w:val="24"/>
          <w:szCs w:val="24"/>
        </w:rPr>
        <w:t xml:space="preserve"> Удаление и вставка элементов массива. Сортировка одномерного массива:</w:t>
      </w:r>
      <w:r w:rsidR="00360241">
        <w:rPr>
          <w:snapToGrid/>
          <w:sz w:val="24"/>
          <w:szCs w:val="24"/>
        </w:rPr>
        <w:t xml:space="preserve"> пузырьковый метод, метод выбора</w:t>
      </w:r>
      <w:r>
        <w:rPr>
          <w:snapToGrid/>
          <w:sz w:val="24"/>
          <w:szCs w:val="24"/>
        </w:rPr>
        <w:t xml:space="preserve"> и метод вставки.</w:t>
      </w:r>
      <w:r w:rsidR="00360241">
        <w:rPr>
          <w:snapToGrid/>
          <w:sz w:val="24"/>
          <w:szCs w:val="24"/>
        </w:rPr>
        <w:t xml:space="preserve"> </w:t>
      </w:r>
      <w:r w:rsidR="00B37EAD">
        <w:rPr>
          <w:snapToGrid/>
          <w:sz w:val="24"/>
          <w:szCs w:val="24"/>
        </w:rPr>
        <w:t>Примеры алг</w:t>
      </w:r>
      <w:r w:rsidR="00B37EAD">
        <w:rPr>
          <w:snapToGrid/>
          <w:sz w:val="24"/>
          <w:szCs w:val="24"/>
        </w:rPr>
        <w:t>о</w:t>
      </w:r>
      <w:r w:rsidR="00B37EAD">
        <w:rPr>
          <w:snapToGrid/>
          <w:sz w:val="24"/>
          <w:szCs w:val="24"/>
        </w:rPr>
        <w:t>ритмов обработки массивов.</w:t>
      </w:r>
    </w:p>
    <w:p w:rsidR="00B37EAD" w:rsidRDefault="00B37EAD" w:rsidP="00B37441">
      <w:pPr>
        <w:pStyle w:val="32"/>
        <w:shd w:val="clear" w:color="auto" w:fill="FFFFFF"/>
        <w:ind w:left="0" w:firstLine="708"/>
        <w:rPr>
          <w:snapToGrid/>
          <w:sz w:val="24"/>
          <w:szCs w:val="24"/>
        </w:rPr>
      </w:pPr>
    </w:p>
    <w:p w:rsidR="00B37EAD" w:rsidRDefault="00B37EAD" w:rsidP="00B37EAD">
      <w:pPr>
        <w:pStyle w:val="32"/>
        <w:shd w:val="clear" w:color="auto" w:fill="FFFFFF"/>
        <w:ind w:left="0" w:firstLine="708"/>
        <w:rPr>
          <w:snapToGrid/>
          <w:sz w:val="24"/>
          <w:szCs w:val="24"/>
        </w:rPr>
      </w:pPr>
      <w:r w:rsidRPr="00AB7B40">
        <w:rPr>
          <w:i/>
          <w:szCs w:val="24"/>
        </w:rPr>
        <w:t xml:space="preserve">Тема </w:t>
      </w:r>
      <w:r>
        <w:rPr>
          <w:i/>
          <w:szCs w:val="24"/>
        </w:rPr>
        <w:t>1</w:t>
      </w:r>
      <w:r w:rsidR="00465376">
        <w:rPr>
          <w:i/>
          <w:szCs w:val="24"/>
        </w:rPr>
        <w:t>1</w:t>
      </w:r>
      <w:r>
        <w:rPr>
          <w:i/>
          <w:szCs w:val="24"/>
        </w:rPr>
        <w:t>. Алгоритмы обработки двумерных массивов</w:t>
      </w:r>
      <w:r w:rsidRPr="00AB7B40">
        <w:rPr>
          <w:i/>
          <w:szCs w:val="24"/>
        </w:rPr>
        <w:t xml:space="preserve"> /</w:t>
      </w:r>
      <w:r>
        <w:rPr>
          <w:i/>
          <w:szCs w:val="24"/>
        </w:rPr>
        <w:t>2</w:t>
      </w:r>
      <w:r w:rsidRPr="00AB7B40">
        <w:rPr>
          <w:i/>
          <w:szCs w:val="24"/>
        </w:rPr>
        <w:t xml:space="preserve"> час</w:t>
      </w:r>
      <w:r>
        <w:rPr>
          <w:i/>
          <w:szCs w:val="24"/>
        </w:rPr>
        <w:t>а</w:t>
      </w:r>
      <w:r w:rsidRPr="00AB7B40">
        <w:rPr>
          <w:i/>
          <w:szCs w:val="24"/>
        </w:rPr>
        <w:t>/</w:t>
      </w:r>
    </w:p>
    <w:p w:rsidR="00B37EAD" w:rsidRDefault="00B37EAD" w:rsidP="00B37EAD">
      <w:pPr>
        <w:pStyle w:val="32"/>
        <w:shd w:val="clear" w:color="auto" w:fill="FFFFFF"/>
        <w:ind w:left="0" w:firstLine="708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>Понятие матрицы как двумерного массива. Индексация элементов матрицы. Ввод-вывод элементов одномерного массива. Алгоритм нахождения суммы и произведения строк и столбцов матрицы . Алгоритм нахождения минимального и максимального эл</w:t>
      </w:r>
      <w:r>
        <w:rPr>
          <w:snapToGrid/>
          <w:sz w:val="24"/>
          <w:szCs w:val="24"/>
        </w:rPr>
        <w:t>е</w:t>
      </w:r>
      <w:r>
        <w:rPr>
          <w:snapToGrid/>
          <w:sz w:val="24"/>
          <w:szCs w:val="24"/>
        </w:rPr>
        <w:t>мента двумерного массива. Алгоритмы</w:t>
      </w:r>
      <w:r w:rsidR="00C6752C">
        <w:rPr>
          <w:snapToGrid/>
          <w:sz w:val="24"/>
          <w:szCs w:val="24"/>
        </w:rPr>
        <w:t>,</w:t>
      </w:r>
      <w:r>
        <w:rPr>
          <w:snapToGrid/>
          <w:sz w:val="24"/>
          <w:szCs w:val="24"/>
        </w:rPr>
        <w:t xml:space="preserve"> реализующи</w:t>
      </w:r>
      <w:r w:rsidR="00C6752C">
        <w:rPr>
          <w:snapToGrid/>
          <w:sz w:val="24"/>
          <w:szCs w:val="24"/>
        </w:rPr>
        <w:t>е</w:t>
      </w:r>
      <w:r>
        <w:rPr>
          <w:snapToGrid/>
          <w:sz w:val="24"/>
          <w:szCs w:val="24"/>
        </w:rPr>
        <w:t xml:space="preserve"> свойства матрицы.</w:t>
      </w:r>
      <w:r w:rsidRPr="00B37EAD">
        <w:rPr>
          <w:snapToGrid/>
          <w:sz w:val="24"/>
          <w:szCs w:val="24"/>
        </w:rPr>
        <w:t xml:space="preserve"> </w:t>
      </w:r>
      <w:r>
        <w:rPr>
          <w:snapToGrid/>
          <w:sz w:val="24"/>
          <w:szCs w:val="24"/>
        </w:rPr>
        <w:t>Примеры алг</w:t>
      </w:r>
      <w:r>
        <w:rPr>
          <w:snapToGrid/>
          <w:sz w:val="24"/>
          <w:szCs w:val="24"/>
        </w:rPr>
        <w:t>о</w:t>
      </w:r>
      <w:r>
        <w:rPr>
          <w:snapToGrid/>
          <w:sz w:val="24"/>
          <w:szCs w:val="24"/>
        </w:rPr>
        <w:t>ритмов обработки двумерных массивов.</w:t>
      </w:r>
    </w:p>
    <w:p w:rsidR="005F22A2" w:rsidRPr="004C6A0D" w:rsidRDefault="005F22A2" w:rsidP="005F22A2">
      <w:pPr>
        <w:pStyle w:val="FR1"/>
        <w:spacing w:before="0" w:line="232" w:lineRule="auto"/>
        <w:ind w:left="0" w:firstLine="709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</w:p>
    <w:p w:rsidR="005F22A2" w:rsidRPr="004C6A0D" w:rsidRDefault="005F22A2" w:rsidP="005F22A2">
      <w:pPr>
        <w:spacing w:after="0"/>
        <w:ind w:firstLine="709"/>
        <w:rPr>
          <w:rFonts w:ascii="Times New Roman" w:hAnsi="Times New Roman"/>
          <w:bCs/>
          <w:i/>
          <w:sz w:val="24"/>
          <w:szCs w:val="24"/>
        </w:rPr>
      </w:pPr>
      <w:r w:rsidRPr="004C6A0D">
        <w:rPr>
          <w:rFonts w:ascii="Times New Roman" w:hAnsi="Times New Roman"/>
          <w:bCs/>
          <w:i/>
          <w:sz w:val="24"/>
          <w:szCs w:val="24"/>
        </w:rPr>
        <w:t>3.3 Практические занятия</w:t>
      </w:r>
    </w:p>
    <w:p w:rsidR="005F22A2" w:rsidRDefault="00B51EFB" w:rsidP="005F22A2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4C6A0D">
        <w:rPr>
          <w:rFonts w:ascii="Times New Roman" w:hAnsi="Times New Roman"/>
          <w:sz w:val="24"/>
          <w:szCs w:val="24"/>
        </w:rPr>
        <w:t>Учебным планом не предусмотрены</w:t>
      </w:r>
      <w:r w:rsidR="005F22A2" w:rsidRPr="004C6A0D">
        <w:rPr>
          <w:rFonts w:ascii="Times New Roman" w:hAnsi="Times New Roman"/>
          <w:sz w:val="24"/>
          <w:szCs w:val="24"/>
        </w:rPr>
        <w:t>.</w:t>
      </w:r>
    </w:p>
    <w:p w:rsidR="001B5DEE" w:rsidRPr="004C6A0D" w:rsidRDefault="001B5DEE" w:rsidP="005F22A2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5F22A2" w:rsidRPr="004C6A0D" w:rsidRDefault="005F22A2" w:rsidP="005F22A2">
      <w:pPr>
        <w:spacing w:after="0"/>
        <w:ind w:firstLine="709"/>
        <w:rPr>
          <w:rFonts w:ascii="Times New Roman" w:hAnsi="Times New Roman"/>
          <w:bCs/>
          <w:i/>
          <w:sz w:val="24"/>
          <w:szCs w:val="24"/>
        </w:rPr>
      </w:pPr>
      <w:r w:rsidRPr="004C6A0D">
        <w:rPr>
          <w:rFonts w:ascii="Times New Roman" w:hAnsi="Times New Roman"/>
          <w:bCs/>
          <w:i/>
          <w:sz w:val="24"/>
          <w:szCs w:val="24"/>
        </w:rPr>
        <w:lastRenderedPageBreak/>
        <w:t>3.4 Лабораторные занятия</w:t>
      </w:r>
    </w:p>
    <w:p w:rsidR="005F22A2" w:rsidRPr="004C6A0D" w:rsidRDefault="005F22A2" w:rsidP="005F22A2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tbl>
      <w:tblPr>
        <w:tblStyle w:val="a7"/>
        <w:tblW w:w="9781" w:type="dxa"/>
        <w:tblInd w:w="-34" w:type="dxa"/>
        <w:tblLayout w:type="fixed"/>
        <w:tblLook w:val="04A0"/>
      </w:tblPr>
      <w:tblGrid>
        <w:gridCol w:w="1418"/>
        <w:gridCol w:w="1418"/>
        <w:gridCol w:w="6945"/>
      </w:tblGrid>
      <w:tr w:rsidR="00347D85" w:rsidRPr="004C6A0D" w:rsidTr="00530022">
        <w:tc>
          <w:tcPr>
            <w:tcW w:w="1418" w:type="dxa"/>
          </w:tcPr>
          <w:p w:rsidR="00347D85" w:rsidRPr="004C6A0D" w:rsidRDefault="00347D85" w:rsidP="00530022">
            <w:pPr>
              <w:spacing w:after="0"/>
              <w:ind w:left="34" w:right="3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A0D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:rsidR="00347D85" w:rsidRPr="004C6A0D" w:rsidRDefault="00347D85" w:rsidP="00530022">
            <w:pPr>
              <w:spacing w:after="0"/>
              <w:ind w:left="34" w:right="31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47D85" w:rsidRPr="004C6A0D" w:rsidRDefault="00347D85" w:rsidP="00347D85">
            <w:pPr>
              <w:spacing w:after="0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6A0D">
              <w:rPr>
                <w:rFonts w:ascii="Times New Roman" w:hAnsi="Times New Roman"/>
                <w:sz w:val="24"/>
                <w:szCs w:val="24"/>
              </w:rPr>
              <w:t>№ раздела дисципл</w:t>
            </w:r>
            <w:r w:rsidRPr="004C6A0D">
              <w:rPr>
                <w:rFonts w:ascii="Times New Roman" w:hAnsi="Times New Roman"/>
                <w:sz w:val="24"/>
                <w:szCs w:val="24"/>
              </w:rPr>
              <w:t>и</w:t>
            </w:r>
            <w:r w:rsidRPr="004C6A0D">
              <w:rPr>
                <w:rFonts w:ascii="Times New Roman" w:hAnsi="Times New Roman"/>
                <w:sz w:val="24"/>
                <w:szCs w:val="24"/>
              </w:rPr>
              <w:t>ны</w:t>
            </w:r>
          </w:p>
        </w:tc>
        <w:tc>
          <w:tcPr>
            <w:tcW w:w="6945" w:type="dxa"/>
          </w:tcPr>
          <w:p w:rsidR="00347D85" w:rsidRPr="004C6A0D" w:rsidRDefault="00347D85" w:rsidP="00347D8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C6A0D">
              <w:rPr>
                <w:rFonts w:ascii="Times New Roman" w:hAnsi="Times New Roman"/>
                <w:sz w:val="24"/>
                <w:szCs w:val="24"/>
              </w:rPr>
              <w:t>Наименование лабораторных работ,</w:t>
            </w:r>
            <w:r w:rsidR="00DD375E" w:rsidRPr="004C6A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6A0D">
              <w:rPr>
                <w:rFonts w:ascii="Times New Roman" w:hAnsi="Times New Roman"/>
                <w:sz w:val="24"/>
                <w:szCs w:val="24"/>
              </w:rPr>
              <w:t>объем в часах</w:t>
            </w:r>
          </w:p>
        </w:tc>
      </w:tr>
      <w:tr w:rsidR="00347D85" w:rsidRPr="004C6A0D" w:rsidTr="00530022">
        <w:tc>
          <w:tcPr>
            <w:tcW w:w="1418" w:type="dxa"/>
          </w:tcPr>
          <w:p w:rsidR="00347D85" w:rsidRPr="004C6A0D" w:rsidRDefault="00347D85" w:rsidP="001B5DEE">
            <w:pPr>
              <w:pStyle w:val="21"/>
              <w:numPr>
                <w:ilvl w:val="0"/>
                <w:numId w:val="16"/>
              </w:numPr>
              <w:tabs>
                <w:tab w:val="left" w:pos="601"/>
              </w:tabs>
              <w:spacing w:line="240" w:lineRule="auto"/>
              <w:ind w:left="34" w:right="317" w:firstLine="0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347D85" w:rsidRPr="004C6A0D" w:rsidRDefault="00530022" w:rsidP="00347D85">
            <w:pPr>
              <w:pStyle w:val="21"/>
              <w:spacing w:line="240" w:lineRule="auto"/>
              <w:ind w:left="0" w:firstLine="709"/>
              <w:jc w:val="left"/>
              <w:rPr>
                <w:rFonts w:eastAsia="Calibri"/>
                <w:snapToGrid/>
                <w:sz w:val="24"/>
                <w:szCs w:val="24"/>
                <w:lang w:eastAsia="en-US"/>
              </w:rPr>
            </w:pPr>
            <w:r>
              <w:rPr>
                <w:rFonts w:eastAsia="Calibri"/>
                <w:snapToGrid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945" w:type="dxa"/>
          </w:tcPr>
          <w:p w:rsidR="00C6752C" w:rsidRDefault="00C6752C" w:rsidP="00347D85">
            <w:pPr>
              <w:pStyle w:val="21"/>
              <w:spacing w:line="240" w:lineRule="auto"/>
              <w:ind w:left="0" w:firstLine="0"/>
              <w:jc w:val="left"/>
              <w:rPr>
                <w:rFonts w:eastAsia="Calibri"/>
                <w:snapToGrid/>
                <w:sz w:val="24"/>
                <w:szCs w:val="24"/>
                <w:lang w:eastAsia="en-US"/>
              </w:rPr>
            </w:pPr>
            <w:r>
              <w:rPr>
                <w:rFonts w:eastAsia="Calibri"/>
                <w:snapToGrid/>
                <w:sz w:val="24"/>
                <w:szCs w:val="24"/>
                <w:lang w:eastAsia="en-US"/>
              </w:rPr>
              <w:t>Регистрация и работа в локальной сети компьютерного</w:t>
            </w:r>
          </w:p>
          <w:p w:rsidR="00347D85" w:rsidRPr="004C6A0D" w:rsidRDefault="00C6752C" w:rsidP="00C6752C">
            <w:pPr>
              <w:pStyle w:val="21"/>
              <w:spacing w:line="240" w:lineRule="auto"/>
              <w:ind w:left="0" w:firstLine="0"/>
              <w:jc w:val="left"/>
              <w:rPr>
                <w:rFonts w:eastAsia="Calibri"/>
                <w:snapToGrid/>
                <w:sz w:val="24"/>
                <w:szCs w:val="24"/>
                <w:lang w:eastAsia="en-US"/>
              </w:rPr>
            </w:pPr>
            <w:r>
              <w:rPr>
                <w:rFonts w:eastAsia="Calibri"/>
                <w:snapToGrid/>
                <w:sz w:val="24"/>
                <w:szCs w:val="24"/>
                <w:lang w:eastAsia="en-US"/>
              </w:rPr>
              <w:t xml:space="preserve">класса, </w:t>
            </w:r>
            <w:r w:rsidRPr="00C6752C">
              <w:rPr>
                <w:rFonts w:eastAsia="Calibri"/>
                <w:snapToGrid/>
                <w:sz w:val="24"/>
                <w:szCs w:val="24"/>
                <w:lang w:eastAsia="en-US"/>
              </w:rPr>
              <w:t>в</w:t>
            </w:r>
            <w:r>
              <w:rPr>
                <w:rFonts w:eastAsia="Calibri"/>
                <w:snapToGrid/>
                <w:sz w:val="24"/>
                <w:szCs w:val="24"/>
                <w:lang w:eastAsia="en-US"/>
              </w:rPr>
              <w:t>ыход в  сеть Internet, защита информации.</w:t>
            </w:r>
            <w:r w:rsidR="00347D85" w:rsidRPr="004C6A0D">
              <w:rPr>
                <w:rFonts w:eastAsia="Calibri"/>
                <w:snapToGrid/>
                <w:sz w:val="24"/>
                <w:szCs w:val="24"/>
                <w:lang w:eastAsia="en-US"/>
              </w:rPr>
              <w:t xml:space="preserve">            4 часа</w:t>
            </w:r>
          </w:p>
        </w:tc>
      </w:tr>
      <w:tr w:rsidR="00C6752C" w:rsidRPr="004C6A0D" w:rsidTr="00530022">
        <w:tc>
          <w:tcPr>
            <w:tcW w:w="1418" w:type="dxa"/>
          </w:tcPr>
          <w:p w:rsidR="00C6752C" w:rsidRPr="004C6A0D" w:rsidRDefault="00C6752C" w:rsidP="00530022">
            <w:pPr>
              <w:pStyle w:val="21"/>
              <w:numPr>
                <w:ilvl w:val="0"/>
                <w:numId w:val="16"/>
              </w:numPr>
              <w:tabs>
                <w:tab w:val="left" w:pos="601"/>
              </w:tabs>
              <w:spacing w:line="240" w:lineRule="auto"/>
              <w:ind w:left="34" w:right="317" w:firstLine="0"/>
              <w:jc w:val="center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C6752C" w:rsidRPr="004C6A0D" w:rsidRDefault="00530022" w:rsidP="005B0F7D">
            <w:pPr>
              <w:pStyle w:val="21"/>
              <w:spacing w:line="240" w:lineRule="auto"/>
              <w:ind w:left="0" w:firstLine="709"/>
              <w:jc w:val="left"/>
              <w:rPr>
                <w:rFonts w:eastAsia="Calibri"/>
                <w:snapToGrid/>
                <w:sz w:val="24"/>
                <w:szCs w:val="24"/>
                <w:lang w:eastAsia="en-US"/>
              </w:rPr>
            </w:pPr>
            <w:r>
              <w:rPr>
                <w:rFonts w:eastAsia="Calibri"/>
                <w:snapToGrid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945" w:type="dxa"/>
          </w:tcPr>
          <w:p w:rsidR="00C6752C" w:rsidRPr="004C6A0D" w:rsidRDefault="00C6752C" w:rsidP="005B0F7D">
            <w:pPr>
              <w:pStyle w:val="21"/>
              <w:spacing w:line="240" w:lineRule="auto"/>
              <w:ind w:left="0" w:firstLine="0"/>
              <w:jc w:val="left"/>
              <w:rPr>
                <w:rFonts w:eastAsia="Calibri"/>
                <w:snapToGrid/>
                <w:sz w:val="24"/>
                <w:szCs w:val="24"/>
                <w:lang w:eastAsia="en-US"/>
              </w:rPr>
            </w:pPr>
            <w:r w:rsidRPr="004C6A0D">
              <w:rPr>
                <w:rFonts w:eastAsia="Calibri"/>
                <w:snapToGrid/>
                <w:sz w:val="24"/>
                <w:szCs w:val="24"/>
                <w:lang w:eastAsia="en-US"/>
              </w:rPr>
              <w:t>Электронные таблицы</w:t>
            </w:r>
            <w:r>
              <w:rPr>
                <w:rFonts w:eastAsia="Calibri"/>
                <w:snapToGrid/>
                <w:sz w:val="24"/>
                <w:szCs w:val="24"/>
                <w:lang w:eastAsia="en-US"/>
              </w:rPr>
              <w:t xml:space="preserve"> на примере </w:t>
            </w:r>
            <w:r w:rsidRPr="004C6A0D">
              <w:rPr>
                <w:rFonts w:eastAsia="Calibri"/>
                <w:snapToGrid/>
                <w:sz w:val="24"/>
                <w:szCs w:val="24"/>
                <w:lang w:eastAsia="en-US"/>
              </w:rPr>
              <w:t xml:space="preserve"> Excel </w:t>
            </w:r>
            <w:r>
              <w:rPr>
                <w:rFonts w:eastAsia="Calibri"/>
                <w:snapToGrid/>
                <w:sz w:val="24"/>
                <w:szCs w:val="24"/>
                <w:lang w:eastAsia="en-US"/>
              </w:rPr>
              <w:t xml:space="preserve">                           </w:t>
            </w:r>
            <w:r w:rsidRPr="004C6A0D">
              <w:rPr>
                <w:rFonts w:eastAsia="Calibri"/>
                <w:snapToGrid/>
                <w:sz w:val="24"/>
                <w:szCs w:val="24"/>
                <w:lang w:eastAsia="en-US"/>
              </w:rPr>
              <w:t xml:space="preserve"> 4 часа</w:t>
            </w:r>
          </w:p>
        </w:tc>
      </w:tr>
      <w:tr w:rsidR="00C6752C" w:rsidRPr="004C6A0D" w:rsidTr="00530022">
        <w:tc>
          <w:tcPr>
            <w:tcW w:w="1418" w:type="dxa"/>
          </w:tcPr>
          <w:p w:rsidR="00C6752C" w:rsidRPr="004C6A0D" w:rsidRDefault="00C6752C" w:rsidP="00530022">
            <w:pPr>
              <w:pStyle w:val="21"/>
              <w:numPr>
                <w:ilvl w:val="0"/>
                <w:numId w:val="16"/>
              </w:numPr>
              <w:tabs>
                <w:tab w:val="left" w:pos="601"/>
              </w:tabs>
              <w:spacing w:line="240" w:lineRule="auto"/>
              <w:ind w:left="34" w:right="317" w:firstLine="0"/>
              <w:jc w:val="center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C6752C" w:rsidRPr="004C6A0D" w:rsidRDefault="00530022" w:rsidP="00FD682D">
            <w:pPr>
              <w:pStyle w:val="21"/>
              <w:spacing w:line="240" w:lineRule="auto"/>
              <w:ind w:left="0" w:firstLine="709"/>
              <w:jc w:val="left"/>
              <w:rPr>
                <w:rFonts w:eastAsia="Calibri"/>
                <w:snapToGrid/>
                <w:sz w:val="24"/>
                <w:szCs w:val="24"/>
                <w:lang w:eastAsia="en-US"/>
              </w:rPr>
            </w:pPr>
            <w:r>
              <w:rPr>
                <w:rFonts w:eastAsia="Calibri"/>
                <w:snapToGrid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945" w:type="dxa"/>
          </w:tcPr>
          <w:p w:rsidR="00C6752C" w:rsidRPr="004C6A0D" w:rsidRDefault="00C6752C" w:rsidP="00FD682D">
            <w:pPr>
              <w:pStyle w:val="21"/>
              <w:spacing w:line="240" w:lineRule="auto"/>
              <w:ind w:left="0" w:firstLine="0"/>
              <w:jc w:val="left"/>
              <w:rPr>
                <w:rFonts w:eastAsia="Calibri"/>
                <w:snapToGrid/>
                <w:sz w:val="24"/>
                <w:szCs w:val="24"/>
                <w:lang w:eastAsia="en-US"/>
              </w:rPr>
            </w:pPr>
            <w:r w:rsidRPr="004C6A0D">
              <w:rPr>
                <w:rFonts w:eastAsia="Calibri"/>
                <w:snapToGrid/>
                <w:sz w:val="24"/>
                <w:szCs w:val="24"/>
                <w:lang w:eastAsia="en-US"/>
              </w:rPr>
              <w:t xml:space="preserve">Основы работы в системе MathCad                     </w:t>
            </w:r>
            <w:r>
              <w:rPr>
                <w:rFonts w:eastAsia="Calibri"/>
                <w:snapToGrid/>
                <w:sz w:val="24"/>
                <w:szCs w:val="24"/>
                <w:lang w:eastAsia="en-US"/>
              </w:rPr>
              <w:t xml:space="preserve">                  4</w:t>
            </w:r>
            <w:r w:rsidRPr="004C6A0D">
              <w:rPr>
                <w:rFonts w:eastAsia="Calibri"/>
                <w:snapToGrid/>
                <w:sz w:val="24"/>
                <w:szCs w:val="24"/>
                <w:lang w:eastAsia="en-US"/>
              </w:rPr>
              <w:t xml:space="preserve"> часа</w:t>
            </w:r>
          </w:p>
        </w:tc>
      </w:tr>
      <w:tr w:rsidR="00C6752C" w:rsidRPr="004C6A0D" w:rsidTr="00530022">
        <w:tc>
          <w:tcPr>
            <w:tcW w:w="1418" w:type="dxa"/>
          </w:tcPr>
          <w:p w:rsidR="00C6752C" w:rsidRPr="004C6A0D" w:rsidRDefault="00C6752C" w:rsidP="00530022">
            <w:pPr>
              <w:pStyle w:val="21"/>
              <w:numPr>
                <w:ilvl w:val="0"/>
                <w:numId w:val="16"/>
              </w:numPr>
              <w:tabs>
                <w:tab w:val="left" w:pos="601"/>
              </w:tabs>
              <w:spacing w:line="240" w:lineRule="auto"/>
              <w:ind w:left="34" w:right="317" w:firstLine="0"/>
              <w:jc w:val="center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C6752C" w:rsidRPr="004C6A0D" w:rsidRDefault="00530022" w:rsidP="00664E3C">
            <w:pPr>
              <w:pStyle w:val="21"/>
              <w:spacing w:line="240" w:lineRule="auto"/>
              <w:ind w:left="0" w:firstLine="709"/>
              <w:jc w:val="left"/>
              <w:rPr>
                <w:rFonts w:eastAsia="Calibri"/>
                <w:snapToGrid/>
                <w:sz w:val="24"/>
                <w:szCs w:val="24"/>
                <w:lang w:eastAsia="en-US"/>
              </w:rPr>
            </w:pPr>
            <w:r>
              <w:rPr>
                <w:rFonts w:eastAsia="Calibri"/>
                <w:snapToGrid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945" w:type="dxa"/>
          </w:tcPr>
          <w:p w:rsidR="00530022" w:rsidRDefault="00C6752C" w:rsidP="00664E3C">
            <w:pPr>
              <w:pStyle w:val="21"/>
              <w:spacing w:line="240" w:lineRule="auto"/>
              <w:ind w:left="0" w:firstLine="0"/>
              <w:jc w:val="left"/>
              <w:rPr>
                <w:rFonts w:eastAsia="Calibri"/>
                <w:snapToGrid/>
                <w:sz w:val="24"/>
                <w:szCs w:val="24"/>
                <w:lang w:eastAsia="en-US"/>
              </w:rPr>
            </w:pPr>
            <w:r w:rsidRPr="004C6A0D">
              <w:rPr>
                <w:rFonts w:eastAsia="Calibri"/>
                <w:snapToGrid/>
                <w:sz w:val="24"/>
                <w:szCs w:val="24"/>
                <w:lang w:eastAsia="en-US"/>
              </w:rPr>
              <w:t xml:space="preserve">Решение уравнений </w:t>
            </w:r>
            <w:r w:rsidR="00530022">
              <w:rPr>
                <w:rFonts w:eastAsia="Calibri"/>
                <w:snapToGrid/>
                <w:sz w:val="24"/>
                <w:szCs w:val="24"/>
                <w:lang w:eastAsia="en-US"/>
              </w:rPr>
              <w:t>и систем уравнений</w:t>
            </w:r>
          </w:p>
          <w:p w:rsidR="00C6752C" w:rsidRPr="004C6A0D" w:rsidRDefault="00530022" w:rsidP="00530022">
            <w:pPr>
              <w:pStyle w:val="21"/>
              <w:spacing w:line="240" w:lineRule="auto"/>
              <w:ind w:left="0" w:firstLine="0"/>
              <w:jc w:val="left"/>
              <w:rPr>
                <w:rFonts w:eastAsia="Calibri"/>
                <w:snapToGrid/>
                <w:sz w:val="24"/>
                <w:szCs w:val="24"/>
                <w:lang w:eastAsia="en-US"/>
              </w:rPr>
            </w:pPr>
            <w:r>
              <w:rPr>
                <w:rFonts w:eastAsia="Calibri"/>
                <w:snapToGrid/>
                <w:sz w:val="24"/>
                <w:szCs w:val="24"/>
                <w:lang w:eastAsia="en-US"/>
              </w:rPr>
              <w:t xml:space="preserve"> </w:t>
            </w:r>
            <w:r w:rsidR="00C6752C" w:rsidRPr="004C6A0D">
              <w:rPr>
                <w:rFonts w:eastAsia="Calibri"/>
                <w:snapToGrid/>
                <w:sz w:val="24"/>
                <w:szCs w:val="24"/>
                <w:lang w:eastAsia="en-US"/>
              </w:rPr>
              <w:t xml:space="preserve">средствами MathCad      </w:t>
            </w:r>
            <w:r>
              <w:rPr>
                <w:rFonts w:eastAsia="Calibri"/>
                <w:snapToGrid/>
                <w:sz w:val="24"/>
                <w:szCs w:val="24"/>
                <w:lang w:eastAsia="en-US"/>
              </w:rPr>
              <w:t xml:space="preserve">                                                  </w:t>
            </w:r>
            <w:r w:rsidR="00C6752C" w:rsidRPr="004C6A0D">
              <w:rPr>
                <w:rFonts w:eastAsia="Calibri"/>
                <w:snapToGrid/>
                <w:sz w:val="24"/>
                <w:szCs w:val="24"/>
                <w:lang w:eastAsia="en-US"/>
              </w:rPr>
              <w:t xml:space="preserve">       </w:t>
            </w:r>
            <w:r>
              <w:rPr>
                <w:rFonts w:eastAsia="Calibri"/>
                <w:snapToGrid/>
                <w:sz w:val="24"/>
                <w:szCs w:val="24"/>
                <w:lang w:eastAsia="en-US"/>
              </w:rPr>
              <w:t>4</w:t>
            </w:r>
            <w:r w:rsidR="00C6752C" w:rsidRPr="004C6A0D">
              <w:rPr>
                <w:rFonts w:eastAsia="Calibri"/>
                <w:snapToGrid/>
                <w:sz w:val="24"/>
                <w:szCs w:val="24"/>
                <w:lang w:eastAsia="en-US"/>
              </w:rPr>
              <w:t xml:space="preserve"> час</w:t>
            </w:r>
            <w:r>
              <w:rPr>
                <w:rFonts w:eastAsia="Calibri"/>
                <w:snapToGrid/>
                <w:sz w:val="24"/>
                <w:szCs w:val="24"/>
                <w:lang w:eastAsia="en-US"/>
              </w:rPr>
              <w:t>а</w:t>
            </w:r>
          </w:p>
        </w:tc>
      </w:tr>
      <w:tr w:rsidR="00C6752C" w:rsidRPr="004C6A0D" w:rsidTr="00530022">
        <w:tc>
          <w:tcPr>
            <w:tcW w:w="1418" w:type="dxa"/>
          </w:tcPr>
          <w:p w:rsidR="00C6752C" w:rsidRPr="004C6A0D" w:rsidRDefault="00C6752C" w:rsidP="00530022">
            <w:pPr>
              <w:pStyle w:val="21"/>
              <w:numPr>
                <w:ilvl w:val="0"/>
                <w:numId w:val="16"/>
              </w:numPr>
              <w:tabs>
                <w:tab w:val="left" w:pos="601"/>
              </w:tabs>
              <w:spacing w:line="240" w:lineRule="auto"/>
              <w:ind w:left="34" w:right="317" w:firstLine="0"/>
              <w:jc w:val="center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C6752C" w:rsidRPr="004C6A0D" w:rsidRDefault="00530022" w:rsidP="00347D85">
            <w:pPr>
              <w:pStyle w:val="21"/>
              <w:spacing w:line="240" w:lineRule="auto"/>
              <w:ind w:left="0" w:firstLine="709"/>
              <w:jc w:val="left"/>
              <w:rPr>
                <w:rFonts w:eastAsia="Calibri"/>
                <w:snapToGrid/>
                <w:sz w:val="24"/>
                <w:szCs w:val="24"/>
                <w:lang w:eastAsia="en-US"/>
              </w:rPr>
            </w:pPr>
            <w:r>
              <w:rPr>
                <w:rFonts w:eastAsia="Calibri"/>
                <w:snapToGrid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945" w:type="dxa"/>
          </w:tcPr>
          <w:p w:rsidR="00C6752C" w:rsidRPr="004C6A0D" w:rsidRDefault="00530022" w:rsidP="00347D85">
            <w:pPr>
              <w:pStyle w:val="21"/>
              <w:spacing w:line="240" w:lineRule="auto"/>
              <w:ind w:left="0" w:firstLine="0"/>
              <w:jc w:val="left"/>
              <w:rPr>
                <w:rFonts w:eastAsia="Calibri"/>
                <w:snapToGrid/>
                <w:sz w:val="24"/>
                <w:szCs w:val="24"/>
                <w:lang w:eastAsia="en-US"/>
              </w:rPr>
            </w:pPr>
            <w:r w:rsidRPr="004C6A0D">
              <w:rPr>
                <w:rFonts w:eastAsia="Calibri"/>
                <w:snapToGrid/>
                <w:sz w:val="24"/>
                <w:szCs w:val="24"/>
                <w:lang w:eastAsia="en-US"/>
              </w:rPr>
              <w:t>Символьные вычисления в MathCad</w:t>
            </w:r>
            <w:r>
              <w:rPr>
                <w:rFonts w:eastAsia="Calibri"/>
                <w:snapToGrid/>
                <w:sz w:val="24"/>
                <w:szCs w:val="24"/>
                <w:lang w:eastAsia="en-US"/>
              </w:rPr>
              <w:t xml:space="preserve">                                      4 часа</w:t>
            </w:r>
          </w:p>
        </w:tc>
      </w:tr>
      <w:tr w:rsidR="00C6752C" w:rsidRPr="004C6A0D" w:rsidTr="00530022">
        <w:tc>
          <w:tcPr>
            <w:tcW w:w="1418" w:type="dxa"/>
          </w:tcPr>
          <w:p w:rsidR="00C6752C" w:rsidRPr="004C6A0D" w:rsidRDefault="00C6752C" w:rsidP="00530022">
            <w:pPr>
              <w:pStyle w:val="21"/>
              <w:numPr>
                <w:ilvl w:val="0"/>
                <w:numId w:val="16"/>
              </w:numPr>
              <w:tabs>
                <w:tab w:val="left" w:pos="601"/>
              </w:tabs>
              <w:spacing w:line="240" w:lineRule="auto"/>
              <w:ind w:left="34" w:right="317" w:firstLine="0"/>
              <w:jc w:val="center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C6752C" w:rsidRPr="004C6A0D" w:rsidRDefault="00530022" w:rsidP="00347D85">
            <w:pPr>
              <w:pStyle w:val="21"/>
              <w:spacing w:line="240" w:lineRule="auto"/>
              <w:ind w:left="0" w:firstLine="709"/>
              <w:jc w:val="left"/>
              <w:rPr>
                <w:rFonts w:eastAsia="Calibri"/>
                <w:snapToGrid/>
                <w:sz w:val="24"/>
                <w:szCs w:val="24"/>
                <w:lang w:eastAsia="en-US"/>
              </w:rPr>
            </w:pPr>
            <w:r>
              <w:rPr>
                <w:rFonts w:eastAsia="Calibri"/>
                <w:snapToGrid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945" w:type="dxa"/>
          </w:tcPr>
          <w:p w:rsidR="00530022" w:rsidRDefault="00530022" w:rsidP="00347D85">
            <w:pPr>
              <w:pStyle w:val="21"/>
              <w:spacing w:line="240" w:lineRule="auto"/>
              <w:ind w:left="0" w:firstLine="0"/>
              <w:jc w:val="left"/>
              <w:rPr>
                <w:rFonts w:eastAsia="Calibri"/>
                <w:snapToGrid/>
                <w:sz w:val="24"/>
                <w:szCs w:val="24"/>
                <w:lang w:eastAsia="en-US"/>
              </w:rPr>
            </w:pPr>
            <w:r>
              <w:rPr>
                <w:rFonts w:eastAsia="Calibri"/>
                <w:snapToGrid/>
                <w:sz w:val="24"/>
                <w:szCs w:val="24"/>
                <w:lang w:eastAsia="en-US"/>
              </w:rPr>
              <w:t>Блок-схемы алгоритмов, реализующих линейные</w:t>
            </w:r>
          </w:p>
          <w:p w:rsidR="00C6752C" w:rsidRPr="004C6A0D" w:rsidRDefault="00530022" w:rsidP="00347D85">
            <w:pPr>
              <w:pStyle w:val="21"/>
              <w:spacing w:line="240" w:lineRule="auto"/>
              <w:ind w:left="0" w:firstLine="0"/>
              <w:jc w:val="left"/>
              <w:rPr>
                <w:rFonts w:eastAsia="Calibri"/>
                <w:snapToGrid/>
                <w:sz w:val="24"/>
                <w:szCs w:val="24"/>
                <w:lang w:eastAsia="en-US"/>
              </w:rPr>
            </w:pPr>
            <w:r>
              <w:rPr>
                <w:rFonts w:eastAsia="Calibri"/>
                <w:snapToGrid/>
                <w:sz w:val="24"/>
                <w:szCs w:val="24"/>
                <w:lang w:eastAsia="en-US"/>
              </w:rPr>
              <w:t>и ветвящиеся процессы                                                            4 часа</w:t>
            </w:r>
          </w:p>
        </w:tc>
      </w:tr>
      <w:tr w:rsidR="00C6752C" w:rsidRPr="004C6A0D" w:rsidTr="00530022">
        <w:tc>
          <w:tcPr>
            <w:tcW w:w="1418" w:type="dxa"/>
          </w:tcPr>
          <w:p w:rsidR="00C6752C" w:rsidRPr="004C6A0D" w:rsidRDefault="00C6752C" w:rsidP="00530022">
            <w:pPr>
              <w:pStyle w:val="21"/>
              <w:numPr>
                <w:ilvl w:val="0"/>
                <w:numId w:val="16"/>
              </w:numPr>
              <w:tabs>
                <w:tab w:val="left" w:pos="601"/>
              </w:tabs>
              <w:spacing w:line="240" w:lineRule="auto"/>
              <w:ind w:left="34" w:right="317" w:firstLine="0"/>
              <w:jc w:val="center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C6752C" w:rsidRPr="004C6A0D" w:rsidRDefault="00530022" w:rsidP="00347D85">
            <w:pPr>
              <w:pStyle w:val="21"/>
              <w:spacing w:line="240" w:lineRule="auto"/>
              <w:ind w:left="0" w:firstLine="709"/>
              <w:jc w:val="left"/>
              <w:rPr>
                <w:rFonts w:eastAsia="Calibri"/>
                <w:snapToGrid/>
                <w:sz w:val="24"/>
                <w:szCs w:val="24"/>
                <w:lang w:eastAsia="en-US"/>
              </w:rPr>
            </w:pPr>
            <w:r>
              <w:rPr>
                <w:rFonts w:eastAsia="Calibri"/>
                <w:snapToGrid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945" w:type="dxa"/>
          </w:tcPr>
          <w:p w:rsidR="00C6752C" w:rsidRPr="004C6A0D" w:rsidRDefault="00530022" w:rsidP="00347D85">
            <w:pPr>
              <w:pStyle w:val="21"/>
              <w:spacing w:line="240" w:lineRule="auto"/>
              <w:ind w:left="0" w:firstLine="0"/>
              <w:jc w:val="left"/>
              <w:rPr>
                <w:rFonts w:eastAsia="Calibri"/>
                <w:snapToGrid/>
                <w:sz w:val="24"/>
                <w:szCs w:val="24"/>
                <w:lang w:eastAsia="en-US"/>
              </w:rPr>
            </w:pPr>
            <w:r>
              <w:rPr>
                <w:rFonts w:eastAsia="Calibri"/>
                <w:snapToGrid/>
                <w:sz w:val="24"/>
                <w:szCs w:val="24"/>
                <w:lang w:eastAsia="en-US"/>
              </w:rPr>
              <w:t>Алгоритмы циклической структуры                                       4 часа</w:t>
            </w:r>
          </w:p>
        </w:tc>
      </w:tr>
      <w:tr w:rsidR="00C6752C" w:rsidRPr="004C6A0D" w:rsidTr="00530022">
        <w:tc>
          <w:tcPr>
            <w:tcW w:w="1418" w:type="dxa"/>
          </w:tcPr>
          <w:p w:rsidR="00C6752C" w:rsidRPr="004C6A0D" w:rsidRDefault="00C6752C" w:rsidP="00530022">
            <w:pPr>
              <w:pStyle w:val="21"/>
              <w:numPr>
                <w:ilvl w:val="0"/>
                <w:numId w:val="16"/>
              </w:numPr>
              <w:tabs>
                <w:tab w:val="left" w:pos="601"/>
              </w:tabs>
              <w:spacing w:line="240" w:lineRule="auto"/>
              <w:ind w:left="34" w:right="317" w:firstLine="0"/>
              <w:jc w:val="center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C6752C" w:rsidRPr="004C6A0D" w:rsidRDefault="00530022" w:rsidP="00347D85">
            <w:pPr>
              <w:pStyle w:val="21"/>
              <w:spacing w:line="240" w:lineRule="auto"/>
              <w:ind w:left="0" w:firstLine="709"/>
              <w:jc w:val="left"/>
              <w:rPr>
                <w:rFonts w:eastAsia="Calibri"/>
                <w:snapToGrid/>
                <w:sz w:val="24"/>
                <w:szCs w:val="24"/>
                <w:lang w:eastAsia="en-US"/>
              </w:rPr>
            </w:pPr>
            <w:r>
              <w:rPr>
                <w:rFonts w:eastAsia="Calibri"/>
                <w:snapToGrid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945" w:type="dxa"/>
          </w:tcPr>
          <w:p w:rsidR="00C6752C" w:rsidRPr="004C6A0D" w:rsidRDefault="00530022" w:rsidP="00347D85">
            <w:pPr>
              <w:pStyle w:val="21"/>
              <w:spacing w:line="240" w:lineRule="auto"/>
              <w:ind w:left="0" w:firstLine="0"/>
              <w:jc w:val="left"/>
              <w:rPr>
                <w:rFonts w:eastAsia="Calibri"/>
                <w:snapToGrid/>
                <w:sz w:val="24"/>
                <w:szCs w:val="24"/>
                <w:lang w:eastAsia="en-US"/>
              </w:rPr>
            </w:pPr>
            <w:r>
              <w:rPr>
                <w:rFonts w:eastAsia="Calibri"/>
                <w:snapToGrid/>
                <w:sz w:val="24"/>
                <w:szCs w:val="24"/>
                <w:lang w:eastAsia="en-US"/>
              </w:rPr>
              <w:t>Алгоритмы обработки одномерных массивов                       4 часа</w:t>
            </w:r>
          </w:p>
        </w:tc>
      </w:tr>
      <w:tr w:rsidR="00530022" w:rsidRPr="004C6A0D" w:rsidTr="00530022">
        <w:tc>
          <w:tcPr>
            <w:tcW w:w="1418" w:type="dxa"/>
          </w:tcPr>
          <w:p w:rsidR="00530022" w:rsidRPr="004C6A0D" w:rsidRDefault="00530022" w:rsidP="00530022">
            <w:pPr>
              <w:pStyle w:val="21"/>
              <w:numPr>
                <w:ilvl w:val="0"/>
                <w:numId w:val="16"/>
              </w:numPr>
              <w:tabs>
                <w:tab w:val="left" w:pos="601"/>
              </w:tabs>
              <w:spacing w:line="240" w:lineRule="auto"/>
              <w:ind w:left="34" w:right="317" w:firstLine="0"/>
              <w:jc w:val="center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530022" w:rsidRPr="004C6A0D" w:rsidRDefault="00530022" w:rsidP="00347D85">
            <w:pPr>
              <w:pStyle w:val="21"/>
              <w:spacing w:line="240" w:lineRule="auto"/>
              <w:ind w:left="0" w:firstLine="709"/>
              <w:jc w:val="left"/>
              <w:rPr>
                <w:rFonts w:eastAsia="Calibri"/>
                <w:snapToGrid/>
                <w:sz w:val="24"/>
                <w:szCs w:val="24"/>
                <w:lang w:eastAsia="en-US"/>
              </w:rPr>
            </w:pPr>
            <w:r>
              <w:rPr>
                <w:rFonts w:eastAsia="Calibri"/>
                <w:snapToGrid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945" w:type="dxa"/>
          </w:tcPr>
          <w:p w:rsidR="00530022" w:rsidRDefault="00530022" w:rsidP="00347D85">
            <w:pPr>
              <w:pStyle w:val="21"/>
              <w:spacing w:line="240" w:lineRule="auto"/>
              <w:ind w:left="0" w:firstLine="0"/>
              <w:jc w:val="left"/>
              <w:rPr>
                <w:rFonts w:eastAsia="Calibri"/>
                <w:snapToGrid/>
                <w:sz w:val="24"/>
                <w:szCs w:val="24"/>
                <w:lang w:eastAsia="en-US"/>
              </w:rPr>
            </w:pPr>
            <w:r>
              <w:rPr>
                <w:rFonts w:eastAsia="Calibri"/>
                <w:snapToGrid/>
                <w:sz w:val="24"/>
                <w:szCs w:val="24"/>
                <w:lang w:eastAsia="en-US"/>
              </w:rPr>
              <w:t>Алгоритмы работы с двумерными массивами                      4  часа</w:t>
            </w:r>
          </w:p>
        </w:tc>
      </w:tr>
    </w:tbl>
    <w:p w:rsidR="006C168F" w:rsidRPr="004C6A0D" w:rsidRDefault="006C168F" w:rsidP="005F22A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F22A2" w:rsidRPr="004C6A0D" w:rsidRDefault="005F22A2" w:rsidP="005F22A2">
      <w:pPr>
        <w:spacing w:after="0"/>
        <w:ind w:firstLine="709"/>
        <w:rPr>
          <w:rFonts w:ascii="Times New Roman" w:hAnsi="Times New Roman"/>
          <w:bCs/>
          <w:i/>
          <w:sz w:val="24"/>
          <w:szCs w:val="24"/>
        </w:rPr>
      </w:pPr>
      <w:r w:rsidRPr="004C6A0D">
        <w:rPr>
          <w:rFonts w:ascii="Times New Roman" w:hAnsi="Times New Roman"/>
          <w:bCs/>
          <w:i/>
          <w:sz w:val="24"/>
          <w:szCs w:val="24"/>
        </w:rPr>
        <w:t>3.5 Самостоятельная работа</w:t>
      </w:r>
    </w:p>
    <w:p w:rsidR="002C2151" w:rsidRPr="004C6A0D" w:rsidRDefault="002C2151" w:rsidP="005F22A2">
      <w:pPr>
        <w:spacing w:after="0"/>
        <w:ind w:firstLine="709"/>
        <w:rPr>
          <w:rFonts w:ascii="Times New Roman" w:hAnsi="Times New Roman"/>
          <w:bCs/>
          <w:i/>
          <w:sz w:val="24"/>
          <w:szCs w:val="24"/>
        </w:rPr>
      </w:pPr>
    </w:p>
    <w:p w:rsidR="002C2151" w:rsidRPr="004C6A0D" w:rsidRDefault="00B16B39" w:rsidP="00DB0204">
      <w:pPr>
        <w:pStyle w:val="3"/>
        <w:spacing w:line="235" w:lineRule="auto"/>
        <w:ind w:left="-57" w:firstLine="76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C6A0D">
        <w:rPr>
          <w:rFonts w:ascii="Times New Roman" w:eastAsia="Times New Roman" w:hAnsi="Times New Roman"/>
          <w:sz w:val="24"/>
          <w:szCs w:val="24"/>
          <w:lang w:eastAsia="ru-RU"/>
        </w:rPr>
        <w:t>Самостоятельная работа: изучение теоретического курса, подготовка к защите л</w:t>
      </w:r>
      <w:r w:rsidRPr="004C6A0D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4C6A0D">
        <w:rPr>
          <w:rFonts w:ascii="Times New Roman" w:eastAsia="Times New Roman" w:hAnsi="Times New Roman"/>
          <w:sz w:val="24"/>
          <w:szCs w:val="24"/>
          <w:lang w:eastAsia="ru-RU"/>
        </w:rPr>
        <w:t>бораторных работ</w:t>
      </w:r>
      <w:r w:rsidR="002C2151" w:rsidRPr="004C6A0D">
        <w:rPr>
          <w:rFonts w:ascii="Times New Roman" w:eastAsia="Times New Roman" w:hAnsi="Times New Roman"/>
          <w:sz w:val="24"/>
          <w:szCs w:val="24"/>
          <w:lang w:eastAsia="ru-RU"/>
        </w:rPr>
        <w:t>. Самостоятельное изучение теоретического материала проводится по литературе (основной и дополнительной), учебно-методической литературе и электронн</w:t>
      </w:r>
      <w:r w:rsidR="002C2151" w:rsidRPr="004C6A0D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2C2151" w:rsidRPr="004C6A0D">
        <w:rPr>
          <w:rFonts w:ascii="Times New Roman" w:eastAsia="Times New Roman" w:hAnsi="Times New Roman"/>
          <w:sz w:val="24"/>
          <w:szCs w:val="24"/>
          <w:lang w:eastAsia="ru-RU"/>
        </w:rPr>
        <w:t>му конспекту лекций.</w:t>
      </w:r>
    </w:p>
    <w:p w:rsidR="00702DEF" w:rsidRPr="004C6A0D" w:rsidRDefault="004E2370" w:rsidP="00DB0204">
      <w:pPr>
        <w:pStyle w:val="a5"/>
        <w:spacing w:line="235" w:lineRule="auto"/>
        <w:ind w:firstLine="708"/>
        <w:jc w:val="both"/>
        <w:rPr>
          <w:b w:val="0"/>
          <w:sz w:val="24"/>
          <w:szCs w:val="24"/>
        </w:rPr>
      </w:pPr>
      <w:r w:rsidRPr="004C6A0D">
        <w:rPr>
          <w:b w:val="0"/>
          <w:sz w:val="24"/>
          <w:szCs w:val="24"/>
        </w:rPr>
        <w:t>Задания к лабораторным работам выполняются по методическим указаниям, выд</w:t>
      </w:r>
      <w:r w:rsidRPr="004C6A0D">
        <w:rPr>
          <w:b w:val="0"/>
          <w:sz w:val="24"/>
          <w:szCs w:val="24"/>
        </w:rPr>
        <w:t>а</w:t>
      </w:r>
      <w:r w:rsidRPr="004C6A0D">
        <w:rPr>
          <w:b w:val="0"/>
          <w:sz w:val="24"/>
          <w:szCs w:val="24"/>
        </w:rPr>
        <w:t>ваемым студентам в электронном виде</w:t>
      </w:r>
      <w:r w:rsidR="00DD375E" w:rsidRPr="004C6A0D">
        <w:rPr>
          <w:b w:val="0"/>
          <w:sz w:val="24"/>
          <w:szCs w:val="24"/>
        </w:rPr>
        <w:t>. О</w:t>
      </w:r>
      <w:r w:rsidRPr="004C6A0D">
        <w:rPr>
          <w:b w:val="0"/>
          <w:sz w:val="24"/>
          <w:szCs w:val="24"/>
        </w:rPr>
        <w:t>т</w:t>
      </w:r>
      <w:r w:rsidR="00DD375E" w:rsidRPr="004C6A0D">
        <w:rPr>
          <w:b w:val="0"/>
          <w:sz w:val="24"/>
          <w:szCs w:val="24"/>
        </w:rPr>
        <w:t>чет о лабораторной работе</w:t>
      </w:r>
      <w:r w:rsidRPr="004C6A0D">
        <w:rPr>
          <w:b w:val="0"/>
          <w:sz w:val="24"/>
          <w:szCs w:val="24"/>
        </w:rPr>
        <w:t xml:space="preserve"> оформляется в соо</w:t>
      </w:r>
      <w:r w:rsidRPr="004C6A0D">
        <w:rPr>
          <w:b w:val="0"/>
          <w:sz w:val="24"/>
          <w:szCs w:val="24"/>
        </w:rPr>
        <w:t>т</w:t>
      </w:r>
      <w:r w:rsidRPr="004C6A0D">
        <w:rPr>
          <w:b w:val="0"/>
          <w:sz w:val="24"/>
          <w:szCs w:val="24"/>
        </w:rPr>
        <w:t>ветствии с требованиями СТО-2010</w:t>
      </w:r>
      <w:r w:rsidR="00DD375E" w:rsidRPr="004C6A0D">
        <w:rPr>
          <w:b w:val="0"/>
          <w:sz w:val="24"/>
          <w:szCs w:val="24"/>
        </w:rPr>
        <w:t>, содержи</w:t>
      </w:r>
      <w:r w:rsidRPr="004C6A0D">
        <w:rPr>
          <w:b w:val="0"/>
          <w:sz w:val="24"/>
          <w:szCs w:val="24"/>
        </w:rPr>
        <w:t xml:space="preserve">т распечатку, выполненных на компьютере заданий и краткое описание хода работы. </w:t>
      </w:r>
      <w:r w:rsidR="00DD375E" w:rsidRPr="004C6A0D">
        <w:rPr>
          <w:b w:val="0"/>
          <w:sz w:val="24"/>
          <w:szCs w:val="24"/>
        </w:rPr>
        <w:t>Отчет защищается преподавателю в устной форме.</w:t>
      </w:r>
      <w:r w:rsidR="00702DEF" w:rsidRPr="004C6A0D">
        <w:rPr>
          <w:b w:val="0"/>
          <w:sz w:val="24"/>
          <w:szCs w:val="24"/>
        </w:rPr>
        <w:t xml:space="preserve"> Выполнение работ и защита проводятся в соответствии с графиком учебного пр</w:t>
      </w:r>
      <w:r w:rsidR="00702DEF" w:rsidRPr="004C6A0D">
        <w:rPr>
          <w:b w:val="0"/>
          <w:sz w:val="24"/>
          <w:szCs w:val="24"/>
        </w:rPr>
        <w:t>о</w:t>
      </w:r>
      <w:r w:rsidR="00702DEF" w:rsidRPr="004C6A0D">
        <w:rPr>
          <w:b w:val="0"/>
          <w:sz w:val="24"/>
          <w:szCs w:val="24"/>
        </w:rPr>
        <w:t>цесса.</w:t>
      </w:r>
    </w:p>
    <w:p w:rsidR="002C2151" w:rsidRPr="004C6A0D" w:rsidRDefault="002C2151" w:rsidP="004E2370">
      <w:pPr>
        <w:pStyle w:val="a5"/>
        <w:spacing w:line="235" w:lineRule="auto"/>
        <w:ind w:firstLine="708"/>
        <w:jc w:val="both"/>
        <w:rPr>
          <w:b w:val="0"/>
          <w:sz w:val="24"/>
          <w:szCs w:val="24"/>
        </w:rPr>
      </w:pPr>
      <w:r w:rsidRPr="004C6A0D">
        <w:rPr>
          <w:b w:val="0"/>
          <w:sz w:val="24"/>
          <w:szCs w:val="24"/>
        </w:rPr>
        <w:t>Темы рефератов выбираются из списка тем, предлагаемых преподавателем, соде</w:t>
      </w:r>
      <w:r w:rsidRPr="004C6A0D">
        <w:rPr>
          <w:b w:val="0"/>
          <w:sz w:val="24"/>
          <w:szCs w:val="24"/>
        </w:rPr>
        <w:t>р</w:t>
      </w:r>
      <w:r w:rsidRPr="004C6A0D">
        <w:rPr>
          <w:b w:val="0"/>
          <w:sz w:val="24"/>
          <w:szCs w:val="24"/>
        </w:rPr>
        <w:t>жание реферата</w:t>
      </w:r>
      <w:r w:rsidR="006D6E05" w:rsidRPr="004C6A0D">
        <w:rPr>
          <w:b w:val="0"/>
          <w:sz w:val="24"/>
          <w:szCs w:val="24"/>
        </w:rPr>
        <w:t xml:space="preserve"> обсуждается индивидуально с каждым студентом.</w:t>
      </w:r>
    </w:p>
    <w:p w:rsidR="005F22A2" w:rsidRPr="004C6A0D" w:rsidRDefault="005F22A2" w:rsidP="005F22A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F22A2" w:rsidRPr="004C6A0D" w:rsidRDefault="005F22A2" w:rsidP="005F22A2">
      <w:pPr>
        <w:pStyle w:val="3"/>
        <w:spacing w:after="0" w:line="232" w:lineRule="auto"/>
        <w:ind w:left="1276" w:hanging="567"/>
        <w:rPr>
          <w:rFonts w:ascii="Times New Roman" w:hAnsi="Times New Roman"/>
          <w:i/>
          <w:sz w:val="24"/>
          <w:szCs w:val="24"/>
        </w:rPr>
      </w:pPr>
      <w:r w:rsidRPr="004C6A0D">
        <w:rPr>
          <w:rFonts w:ascii="Times New Roman" w:hAnsi="Times New Roman"/>
          <w:i/>
          <w:sz w:val="24"/>
          <w:szCs w:val="24"/>
        </w:rPr>
        <w:t>3.6 Содержание модулей дисциплин при использовании системы зачетных единиц</w:t>
      </w:r>
    </w:p>
    <w:p w:rsidR="00702DEF" w:rsidRPr="004C6A0D" w:rsidRDefault="00702DEF" w:rsidP="005F22A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02DEF" w:rsidRPr="004C6A0D" w:rsidRDefault="00702DEF" w:rsidP="00DB0204">
      <w:pPr>
        <w:pStyle w:val="a5"/>
        <w:spacing w:line="235" w:lineRule="auto"/>
        <w:ind w:firstLine="708"/>
        <w:jc w:val="both"/>
        <w:rPr>
          <w:b w:val="0"/>
          <w:sz w:val="24"/>
          <w:szCs w:val="24"/>
        </w:rPr>
      </w:pPr>
      <w:r w:rsidRPr="004C6A0D">
        <w:rPr>
          <w:b w:val="0"/>
          <w:sz w:val="24"/>
          <w:szCs w:val="24"/>
        </w:rPr>
        <w:t xml:space="preserve">Дисциплина включает следующие модули: </w:t>
      </w:r>
    </w:p>
    <w:p w:rsidR="00702DEF" w:rsidRPr="004C6A0D" w:rsidRDefault="00702DEF" w:rsidP="00DB0204">
      <w:pPr>
        <w:pStyle w:val="a5"/>
        <w:spacing w:line="235" w:lineRule="auto"/>
        <w:ind w:firstLine="708"/>
        <w:jc w:val="both"/>
        <w:rPr>
          <w:b w:val="0"/>
          <w:sz w:val="24"/>
          <w:szCs w:val="24"/>
        </w:rPr>
      </w:pPr>
      <w:r w:rsidRPr="004C6A0D">
        <w:rPr>
          <w:b w:val="0"/>
          <w:i/>
          <w:sz w:val="24"/>
          <w:szCs w:val="24"/>
        </w:rPr>
        <w:t>Модуль 1.</w:t>
      </w:r>
      <w:r w:rsidRPr="004C6A0D">
        <w:rPr>
          <w:b w:val="0"/>
          <w:sz w:val="24"/>
          <w:szCs w:val="24"/>
        </w:rPr>
        <w:t xml:space="preserve"> Основы информатики</w:t>
      </w:r>
    </w:p>
    <w:p w:rsidR="00702DEF" w:rsidRPr="004C6A0D" w:rsidRDefault="00702DEF" w:rsidP="00DB0204">
      <w:pPr>
        <w:pStyle w:val="a5"/>
        <w:spacing w:line="235" w:lineRule="auto"/>
        <w:ind w:firstLine="708"/>
        <w:jc w:val="both"/>
        <w:rPr>
          <w:b w:val="0"/>
          <w:sz w:val="24"/>
          <w:szCs w:val="24"/>
        </w:rPr>
      </w:pPr>
      <w:r w:rsidRPr="004C6A0D">
        <w:rPr>
          <w:b w:val="0"/>
          <w:sz w:val="24"/>
          <w:szCs w:val="24"/>
        </w:rPr>
        <w:t xml:space="preserve">Содержит разделы: Понятие информации, общая характеристика процессов сбора, передачи, обработки и накопления информации. Технические и программные средства реализации информационных процессов. </w:t>
      </w:r>
    </w:p>
    <w:p w:rsidR="00702DEF" w:rsidRPr="004C6A0D" w:rsidRDefault="00702DEF" w:rsidP="00DB0204">
      <w:pPr>
        <w:pStyle w:val="a5"/>
        <w:spacing w:line="235" w:lineRule="auto"/>
        <w:ind w:firstLine="708"/>
        <w:jc w:val="both"/>
        <w:rPr>
          <w:b w:val="0"/>
          <w:sz w:val="24"/>
          <w:szCs w:val="24"/>
        </w:rPr>
      </w:pPr>
      <w:r w:rsidRPr="004C6A0D">
        <w:rPr>
          <w:b w:val="0"/>
          <w:i/>
          <w:sz w:val="24"/>
          <w:szCs w:val="24"/>
        </w:rPr>
        <w:t>Модуль 2</w:t>
      </w:r>
      <w:r w:rsidRPr="004C6A0D">
        <w:rPr>
          <w:b w:val="0"/>
          <w:sz w:val="24"/>
          <w:szCs w:val="24"/>
        </w:rPr>
        <w:t>. Информационные технологии.</w:t>
      </w:r>
    </w:p>
    <w:p w:rsidR="00702DEF" w:rsidRPr="004C6A0D" w:rsidRDefault="00702DEF" w:rsidP="00DB0204">
      <w:pPr>
        <w:pStyle w:val="a5"/>
        <w:spacing w:line="235" w:lineRule="auto"/>
        <w:ind w:firstLine="708"/>
        <w:jc w:val="both"/>
        <w:rPr>
          <w:b w:val="0"/>
          <w:sz w:val="24"/>
          <w:szCs w:val="24"/>
        </w:rPr>
      </w:pPr>
      <w:r w:rsidRPr="004C6A0D">
        <w:rPr>
          <w:b w:val="0"/>
          <w:sz w:val="24"/>
          <w:szCs w:val="24"/>
        </w:rPr>
        <w:t xml:space="preserve">Содержит разделы: Математические пакеты. </w:t>
      </w:r>
    </w:p>
    <w:p w:rsidR="00702DEF" w:rsidRPr="004C6A0D" w:rsidRDefault="00702DEF" w:rsidP="00DB0204">
      <w:pPr>
        <w:pStyle w:val="a5"/>
        <w:spacing w:line="235" w:lineRule="auto"/>
        <w:ind w:firstLine="708"/>
        <w:jc w:val="both"/>
        <w:rPr>
          <w:b w:val="0"/>
          <w:sz w:val="24"/>
          <w:szCs w:val="24"/>
        </w:rPr>
      </w:pPr>
      <w:r w:rsidRPr="004C6A0D">
        <w:rPr>
          <w:b w:val="0"/>
          <w:i/>
          <w:sz w:val="24"/>
          <w:szCs w:val="24"/>
        </w:rPr>
        <w:t>Модуль 3.</w:t>
      </w:r>
      <w:r w:rsidRPr="004C6A0D">
        <w:rPr>
          <w:b w:val="0"/>
          <w:sz w:val="24"/>
          <w:szCs w:val="24"/>
        </w:rPr>
        <w:t xml:space="preserve"> </w:t>
      </w:r>
      <w:r w:rsidR="00530022">
        <w:rPr>
          <w:b w:val="0"/>
          <w:sz w:val="24"/>
          <w:szCs w:val="24"/>
        </w:rPr>
        <w:t>Алгоритмы и алгоритмизация вычислительных процессов.</w:t>
      </w:r>
    </w:p>
    <w:p w:rsidR="00702DEF" w:rsidRPr="004C6A0D" w:rsidRDefault="00702DEF" w:rsidP="00DB0204">
      <w:pPr>
        <w:pStyle w:val="a5"/>
        <w:spacing w:line="235" w:lineRule="auto"/>
        <w:ind w:firstLine="708"/>
        <w:jc w:val="both"/>
        <w:rPr>
          <w:b w:val="0"/>
          <w:sz w:val="24"/>
          <w:szCs w:val="24"/>
        </w:rPr>
      </w:pPr>
      <w:r w:rsidRPr="004C6A0D">
        <w:rPr>
          <w:b w:val="0"/>
          <w:sz w:val="24"/>
          <w:szCs w:val="24"/>
        </w:rPr>
        <w:t xml:space="preserve">Содержит разделы: </w:t>
      </w:r>
      <w:r w:rsidR="00530022">
        <w:rPr>
          <w:b w:val="0"/>
          <w:sz w:val="24"/>
          <w:szCs w:val="24"/>
        </w:rPr>
        <w:t>Этапы подготовки и решения задач</w:t>
      </w:r>
      <w:r w:rsidR="00B6746C">
        <w:rPr>
          <w:b w:val="0"/>
          <w:sz w:val="24"/>
          <w:szCs w:val="24"/>
        </w:rPr>
        <w:t xml:space="preserve"> с помощью средств вычи</w:t>
      </w:r>
      <w:r w:rsidR="00B6746C">
        <w:rPr>
          <w:b w:val="0"/>
          <w:sz w:val="24"/>
          <w:szCs w:val="24"/>
        </w:rPr>
        <w:t>с</w:t>
      </w:r>
      <w:r w:rsidR="00B6746C">
        <w:rPr>
          <w:b w:val="0"/>
          <w:sz w:val="24"/>
          <w:szCs w:val="24"/>
        </w:rPr>
        <w:t>лительной техники. Принципы алгоритмизации. Алгоритмы линейной, ветвящейся и ци</w:t>
      </w:r>
      <w:r w:rsidR="00B6746C">
        <w:rPr>
          <w:b w:val="0"/>
          <w:sz w:val="24"/>
          <w:szCs w:val="24"/>
        </w:rPr>
        <w:t>к</w:t>
      </w:r>
      <w:r w:rsidR="00B6746C">
        <w:rPr>
          <w:b w:val="0"/>
          <w:sz w:val="24"/>
          <w:szCs w:val="24"/>
        </w:rPr>
        <w:t>лической структуры. Алгоритмы обработки одномерных и двумерных массивов.</w:t>
      </w:r>
    </w:p>
    <w:p w:rsidR="001B5DEE" w:rsidRDefault="001B5DEE" w:rsidP="005F22A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F22A2" w:rsidRPr="004C6A0D" w:rsidRDefault="005F22A2" w:rsidP="005F22A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6A0D">
        <w:rPr>
          <w:rFonts w:ascii="Times New Roman" w:hAnsi="Times New Roman"/>
          <w:sz w:val="24"/>
          <w:szCs w:val="24"/>
        </w:rPr>
        <w:t>При модульном построении дисциплины, заполняется таблица приведенная в Пр</w:t>
      </w:r>
      <w:r w:rsidRPr="004C6A0D">
        <w:rPr>
          <w:rFonts w:ascii="Times New Roman" w:hAnsi="Times New Roman"/>
          <w:sz w:val="24"/>
          <w:szCs w:val="24"/>
        </w:rPr>
        <w:t>и</w:t>
      </w:r>
      <w:r w:rsidRPr="004C6A0D">
        <w:rPr>
          <w:rFonts w:ascii="Times New Roman" w:hAnsi="Times New Roman"/>
          <w:sz w:val="24"/>
          <w:szCs w:val="24"/>
        </w:rPr>
        <w:t>ложении В.</w:t>
      </w:r>
    </w:p>
    <w:p w:rsidR="005F22A2" w:rsidRPr="004C6A0D" w:rsidRDefault="005F22A2" w:rsidP="005F22A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F22A2" w:rsidRPr="004C6A0D" w:rsidRDefault="005F22A2" w:rsidP="005F22A2">
      <w:pPr>
        <w:spacing w:after="0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C6A0D">
        <w:rPr>
          <w:rFonts w:ascii="Times New Roman" w:hAnsi="Times New Roman"/>
          <w:b/>
          <w:bCs/>
          <w:sz w:val="24"/>
          <w:szCs w:val="24"/>
        </w:rPr>
        <w:lastRenderedPageBreak/>
        <w:t>4 Учебно-методические материалы по дисциплине</w:t>
      </w:r>
    </w:p>
    <w:p w:rsidR="005F22A2" w:rsidRPr="004C6A0D" w:rsidRDefault="005F22A2" w:rsidP="005F22A2">
      <w:pPr>
        <w:spacing w:after="0"/>
        <w:ind w:firstLine="709"/>
        <w:rPr>
          <w:rFonts w:ascii="Times New Roman" w:hAnsi="Times New Roman"/>
          <w:b/>
          <w:bCs/>
          <w:sz w:val="24"/>
          <w:szCs w:val="24"/>
        </w:rPr>
      </w:pPr>
    </w:p>
    <w:p w:rsidR="005F22A2" w:rsidRPr="004C6A0D" w:rsidRDefault="005F22A2" w:rsidP="005F22A2">
      <w:pPr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4C6A0D">
        <w:rPr>
          <w:rFonts w:ascii="Times New Roman" w:hAnsi="Times New Roman"/>
          <w:bCs/>
          <w:i/>
          <w:sz w:val="24"/>
          <w:szCs w:val="24"/>
        </w:rPr>
        <w:t xml:space="preserve">4.1 Основная и дополнительная литература, информационные </w:t>
      </w:r>
      <w:r w:rsidR="00DA53E1" w:rsidRPr="004C6A0D">
        <w:rPr>
          <w:rFonts w:ascii="Times New Roman" w:hAnsi="Times New Roman"/>
          <w:bCs/>
          <w:i/>
          <w:sz w:val="24"/>
          <w:szCs w:val="24"/>
        </w:rPr>
        <w:t>р</w:t>
      </w:r>
      <w:r w:rsidRPr="004C6A0D">
        <w:rPr>
          <w:rFonts w:ascii="Times New Roman" w:hAnsi="Times New Roman"/>
          <w:bCs/>
          <w:i/>
          <w:sz w:val="24"/>
          <w:szCs w:val="24"/>
        </w:rPr>
        <w:t>есурсы</w:t>
      </w:r>
    </w:p>
    <w:p w:rsidR="00DD375E" w:rsidRPr="004C6A0D" w:rsidRDefault="00DD375E" w:rsidP="00DA53E1">
      <w:pPr>
        <w:ind w:firstLine="851"/>
        <w:jc w:val="center"/>
        <w:rPr>
          <w:i/>
          <w:sz w:val="24"/>
          <w:szCs w:val="24"/>
        </w:rPr>
      </w:pPr>
      <w:r w:rsidRPr="004C6A0D">
        <w:rPr>
          <w:i/>
          <w:sz w:val="24"/>
          <w:szCs w:val="24"/>
        </w:rPr>
        <w:t>Основная</w:t>
      </w:r>
    </w:p>
    <w:p w:rsidR="00DD375E" w:rsidRPr="004C6A0D" w:rsidRDefault="00DF6203" w:rsidP="00DF6203">
      <w:pPr>
        <w:spacing w:after="0"/>
        <w:ind w:left="568"/>
        <w:jc w:val="both"/>
        <w:rPr>
          <w:rFonts w:ascii="Times New Roman" w:hAnsi="Times New Roman"/>
          <w:sz w:val="24"/>
          <w:szCs w:val="24"/>
        </w:rPr>
      </w:pPr>
      <w:r w:rsidRPr="004C6A0D">
        <w:rPr>
          <w:rFonts w:ascii="Times New Roman" w:hAnsi="Times New Roman"/>
          <w:sz w:val="24"/>
          <w:szCs w:val="24"/>
        </w:rPr>
        <w:t>1.</w:t>
      </w:r>
      <w:r w:rsidR="00DD375E" w:rsidRPr="004C6A0D">
        <w:rPr>
          <w:rFonts w:ascii="Times New Roman" w:hAnsi="Times New Roman"/>
          <w:sz w:val="24"/>
          <w:szCs w:val="24"/>
        </w:rPr>
        <w:t>Информатика. Базовый курс/Симонович С.В. и др. – СПб: Питер, 2005. – 640 с.:ил.</w:t>
      </w:r>
    </w:p>
    <w:p w:rsidR="00DD375E" w:rsidRPr="004C6A0D" w:rsidRDefault="00DD375E" w:rsidP="00DF620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C6A0D">
        <w:rPr>
          <w:rFonts w:ascii="Times New Roman" w:hAnsi="Times New Roman"/>
          <w:sz w:val="24"/>
          <w:szCs w:val="24"/>
        </w:rPr>
        <w:t>Основы современных компьютерных технологий. Учебник / Под ред. проф. А.Д. Хомоненко – СПб.: КОРОНА принт, 2005 – 672 с.</w:t>
      </w:r>
    </w:p>
    <w:p w:rsidR="00DD375E" w:rsidRPr="004C6A0D" w:rsidRDefault="00DD375E" w:rsidP="00DF620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C6A0D">
        <w:rPr>
          <w:rFonts w:ascii="Times New Roman" w:hAnsi="Times New Roman"/>
          <w:sz w:val="24"/>
          <w:szCs w:val="24"/>
        </w:rPr>
        <w:t>Герасименко В.А., Малюк А.А. Основы защиты информации. М., 1997.</w:t>
      </w:r>
    </w:p>
    <w:p w:rsidR="00DF6203" w:rsidRPr="004C6A0D" w:rsidRDefault="00DF6203" w:rsidP="00DF620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C6A0D">
        <w:rPr>
          <w:rFonts w:ascii="Times New Roman" w:hAnsi="Times New Roman"/>
          <w:sz w:val="24"/>
          <w:szCs w:val="24"/>
        </w:rPr>
        <w:t>Куприянов А.И., Сахаров А.В. Шевцов В.А. Основы защиты информации. Ак</w:t>
      </w:r>
      <w:r w:rsidRPr="004C6A0D">
        <w:rPr>
          <w:rFonts w:ascii="Times New Roman" w:hAnsi="Times New Roman"/>
          <w:sz w:val="24"/>
          <w:szCs w:val="24"/>
        </w:rPr>
        <w:t>а</w:t>
      </w:r>
      <w:r w:rsidRPr="004C6A0D">
        <w:rPr>
          <w:rFonts w:ascii="Times New Roman" w:hAnsi="Times New Roman"/>
          <w:sz w:val="24"/>
          <w:szCs w:val="24"/>
        </w:rPr>
        <w:t>демия, 2006 – 256.</w:t>
      </w:r>
    </w:p>
    <w:p w:rsidR="00DD375E" w:rsidRPr="004C6A0D" w:rsidRDefault="00DD375E" w:rsidP="00DF620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C6A0D">
        <w:rPr>
          <w:rFonts w:ascii="Times New Roman" w:hAnsi="Times New Roman"/>
          <w:sz w:val="24"/>
          <w:szCs w:val="24"/>
        </w:rPr>
        <w:t>Ханова А.А. Введение в систему MathCad. Методическое пособие. АГТУ, 2001.</w:t>
      </w:r>
    </w:p>
    <w:p w:rsidR="00DD375E" w:rsidRPr="004C6A0D" w:rsidRDefault="00DD375E" w:rsidP="00DF620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C6A0D">
        <w:rPr>
          <w:rFonts w:ascii="Times New Roman" w:hAnsi="Times New Roman"/>
          <w:sz w:val="24"/>
          <w:szCs w:val="24"/>
        </w:rPr>
        <w:t>Дьяконов В. MathCad 2003. Специальный справочник. СПб: Питер,2004.-590 с.</w:t>
      </w:r>
    </w:p>
    <w:p w:rsidR="00DD375E" w:rsidRDefault="00DD375E" w:rsidP="00DF620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C6A0D">
        <w:rPr>
          <w:rFonts w:ascii="Times New Roman" w:hAnsi="Times New Roman"/>
          <w:sz w:val="24"/>
          <w:szCs w:val="24"/>
        </w:rPr>
        <w:t>Плис А.И. Сливина. Математический практикум в MathCade. М., Финансы и ст</w:t>
      </w:r>
      <w:r w:rsidRPr="004C6A0D">
        <w:rPr>
          <w:rFonts w:ascii="Times New Roman" w:hAnsi="Times New Roman"/>
          <w:sz w:val="24"/>
          <w:szCs w:val="24"/>
        </w:rPr>
        <w:t>а</w:t>
      </w:r>
      <w:r w:rsidRPr="004C6A0D">
        <w:rPr>
          <w:rFonts w:ascii="Times New Roman" w:hAnsi="Times New Roman"/>
          <w:sz w:val="24"/>
          <w:szCs w:val="24"/>
        </w:rPr>
        <w:t>тистика, 2000.</w:t>
      </w:r>
    </w:p>
    <w:p w:rsidR="00B6746C" w:rsidRPr="00AB7B40" w:rsidRDefault="00B6746C" w:rsidP="00B6746C">
      <w:pPr>
        <w:pStyle w:val="a8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AB7B4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Макаров В.Л. Программирование и основы алгоритмизации: Учеб.пособие. – СПб.: СЗТУ, 2003</w:t>
      </w:r>
    </w:p>
    <w:p w:rsidR="00B6746C" w:rsidRPr="004C6A0D" w:rsidRDefault="00B6746C" w:rsidP="001B5DEE">
      <w:pPr>
        <w:pStyle w:val="a8"/>
        <w:spacing w:after="0"/>
        <w:ind w:left="928"/>
        <w:jc w:val="both"/>
        <w:rPr>
          <w:rFonts w:ascii="Times New Roman" w:hAnsi="Times New Roman"/>
          <w:sz w:val="24"/>
          <w:szCs w:val="24"/>
        </w:rPr>
      </w:pPr>
    </w:p>
    <w:p w:rsidR="00DD375E" w:rsidRPr="004C6A0D" w:rsidRDefault="00DD375E" w:rsidP="00DD375E">
      <w:pPr>
        <w:ind w:firstLine="851"/>
        <w:jc w:val="center"/>
        <w:rPr>
          <w:i/>
          <w:sz w:val="24"/>
          <w:szCs w:val="24"/>
        </w:rPr>
      </w:pPr>
      <w:r w:rsidRPr="004C6A0D">
        <w:rPr>
          <w:i/>
          <w:sz w:val="24"/>
          <w:szCs w:val="24"/>
        </w:rPr>
        <w:t>Дополнительная</w:t>
      </w:r>
    </w:p>
    <w:p w:rsidR="00DD375E" w:rsidRPr="004C6A0D" w:rsidRDefault="00DD375E" w:rsidP="00AD4D0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C6A0D">
        <w:rPr>
          <w:rFonts w:ascii="Times New Roman" w:hAnsi="Times New Roman"/>
          <w:sz w:val="24"/>
          <w:szCs w:val="24"/>
        </w:rPr>
        <w:t>Фигурнов В.Э. IBM PC для пользователя. Краткий курс. М.: Финансы и стат</w:t>
      </w:r>
      <w:r w:rsidRPr="004C6A0D">
        <w:rPr>
          <w:rFonts w:ascii="Times New Roman" w:hAnsi="Times New Roman"/>
          <w:sz w:val="24"/>
          <w:szCs w:val="24"/>
        </w:rPr>
        <w:t>и</w:t>
      </w:r>
      <w:r w:rsidRPr="004C6A0D">
        <w:rPr>
          <w:rFonts w:ascii="Times New Roman" w:hAnsi="Times New Roman"/>
          <w:sz w:val="24"/>
          <w:szCs w:val="24"/>
        </w:rPr>
        <w:t>стика. 2006.</w:t>
      </w:r>
    </w:p>
    <w:p w:rsidR="00DD375E" w:rsidRPr="004C6A0D" w:rsidRDefault="00DD375E" w:rsidP="00AD4D0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C6A0D">
        <w:rPr>
          <w:rFonts w:ascii="Times New Roman" w:hAnsi="Times New Roman"/>
          <w:sz w:val="24"/>
          <w:szCs w:val="24"/>
        </w:rPr>
        <w:t>Мирошников В. Все о компьютере. М.: ООО "Издательство АСТ", 2003.</w:t>
      </w:r>
    </w:p>
    <w:p w:rsidR="00DD375E" w:rsidRPr="004C6A0D" w:rsidRDefault="00DD375E" w:rsidP="00AD4D0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C6A0D">
        <w:rPr>
          <w:rFonts w:ascii="Times New Roman" w:hAnsi="Times New Roman"/>
          <w:sz w:val="24"/>
          <w:szCs w:val="24"/>
        </w:rPr>
        <w:t>Закон Российской Федерации «О государственной тайне» от 21.07.1993 № 5485-1 с изменениями и дополнениями от 06.10.1997.</w:t>
      </w:r>
    </w:p>
    <w:p w:rsidR="00DD375E" w:rsidRDefault="00DD375E" w:rsidP="00AD4D0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C6A0D">
        <w:rPr>
          <w:rFonts w:ascii="Times New Roman" w:hAnsi="Times New Roman"/>
          <w:sz w:val="24"/>
          <w:szCs w:val="24"/>
        </w:rPr>
        <w:t>Стандарт предприятия СТО СФУ. Красноярск, 2010.</w:t>
      </w:r>
    </w:p>
    <w:p w:rsidR="001B5DEE" w:rsidRPr="004C6A0D" w:rsidRDefault="001B5DEE" w:rsidP="001B5DEE">
      <w:pPr>
        <w:pStyle w:val="a8"/>
        <w:spacing w:after="0"/>
        <w:ind w:left="928"/>
        <w:jc w:val="both"/>
        <w:rPr>
          <w:rFonts w:ascii="Times New Roman" w:hAnsi="Times New Roman"/>
          <w:sz w:val="24"/>
          <w:szCs w:val="24"/>
        </w:rPr>
      </w:pPr>
    </w:p>
    <w:p w:rsidR="005F22A2" w:rsidRDefault="005F22A2" w:rsidP="001B5DEE">
      <w:pPr>
        <w:pStyle w:val="3"/>
        <w:spacing w:after="0"/>
        <w:ind w:left="0" w:firstLine="709"/>
        <w:rPr>
          <w:rFonts w:ascii="Times New Roman" w:hAnsi="Times New Roman"/>
          <w:i/>
          <w:sz w:val="24"/>
          <w:szCs w:val="24"/>
        </w:rPr>
      </w:pPr>
      <w:r w:rsidRPr="004C6A0D">
        <w:rPr>
          <w:rFonts w:ascii="Times New Roman" w:hAnsi="Times New Roman"/>
          <w:i/>
          <w:sz w:val="24"/>
          <w:szCs w:val="24"/>
        </w:rPr>
        <w:t>4.2 Перечень наглядных и других пособий, методических указаний и материалов к техническим средствам обучения</w:t>
      </w:r>
    </w:p>
    <w:p w:rsidR="001B5DEE" w:rsidRPr="004C6A0D" w:rsidRDefault="001B5DEE" w:rsidP="005F22A2">
      <w:pPr>
        <w:pStyle w:val="3"/>
        <w:spacing w:after="0"/>
        <w:ind w:left="1134" w:hanging="425"/>
        <w:rPr>
          <w:rFonts w:ascii="Times New Roman" w:hAnsi="Times New Roman"/>
          <w:i/>
          <w:sz w:val="24"/>
          <w:szCs w:val="24"/>
        </w:rPr>
      </w:pPr>
    </w:p>
    <w:p w:rsidR="00B6746C" w:rsidRDefault="00B6746C" w:rsidP="00DA53E1">
      <w:pPr>
        <w:pStyle w:val="a8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Инструкция пользователям локальной сети компьютерного класса;</w:t>
      </w:r>
    </w:p>
    <w:p w:rsidR="00DD375E" w:rsidRPr="004C6A0D" w:rsidRDefault="00DD375E" w:rsidP="00DA53E1">
      <w:pPr>
        <w:pStyle w:val="a8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C6A0D">
        <w:rPr>
          <w:rFonts w:ascii="Times New Roman" w:hAnsi="Times New Roman"/>
          <w:sz w:val="24"/>
          <w:szCs w:val="24"/>
        </w:rPr>
        <w:t>методические указания по выполнению лабораторных работ  в табличном пр</w:t>
      </w:r>
      <w:r w:rsidRPr="004C6A0D">
        <w:rPr>
          <w:rFonts w:ascii="Times New Roman" w:hAnsi="Times New Roman"/>
          <w:sz w:val="24"/>
          <w:szCs w:val="24"/>
        </w:rPr>
        <w:t>о</w:t>
      </w:r>
      <w:r w:rsidRPr="004C6A0D">
        <w:rPr>
          <w:rFonts w:ascii="Times New Roman" w:hAnsi="Times New Roman"/>
          <w:sz w:val="24"/>
          <w:szCs w:val="24"/>
        </w:rPr>
        <w:t>цессоре Excel,</w:t>
      </w:r>
    </w:p>
    <w:p w:rsidR="00B6746C" w:rsidRDefault="00DD375E" w:rsidP="00DA53E1">
      <w:pPr>
        <w:pStyle w:val="a8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C6A0D">
        <w:rPr>
          <w:rFonts w:ascii="Times New Roman" w:hAnsi="Times New Roman"/>
          <w:sz w:val="24"/>
          <w:szCs w:val="24"/>
        </w:rPr>
        <w:t xml:space="preserve">методические указания по выполнению лабораторных работ в системе  MathCad, </w:t>
      </w:r>
    </w:p>
    <w:p w:rsidR="00AD4D0B" w:rsidRPr="004C6A0D" w:rsidRDefault="00B6746C" w:rsidP="00DA53E1">
      <w:pPr>
        <w:pStyle w:val="a8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курс </w:t>
      </w:r>
      <w:r w:rsidR="00DA53E1" w:rsidRPr="004C6A0D">
        <w:rPr>
          <w:rFonts w:ascii="Times New Roman" w:hAnsi="Times New Roman"/>
          <w:sz w:val="24"/>
          <w:szCs w:val="24"/>
        </w:rPr>
        <w:t>лекций</w:t>
      </w:r>
      <w:r>
        <w:rPr>
          <w:rFonts w:ascii="Times New Roman" w:hAnsi="Times New Roman"/>
          <w:sz w:val="24"/>
          <w:szCs w:val="24"/>
        </w:rPr>
        <w:t xml:space="preserve"> по математическому пакету  MathCad и алгоритмизации</w:t>
      </w:r>
      <w:r w:rsidR="00DA53E1" w:rsidRPr="004C6A0D">
        <w:rPr>
          <w:rFonts w:ascii="Times New Roman" w:hAnsi="Times New Roman"/>
          <w:sz w:val="24"/>
          <w:szCs w:val="24"/>
        </w:rPr>
        <w:t xml:space="preserve"> в эле</w:t>
      </w:r>
      <w:r w:rsidR="00DA53E1" w:rsidRPr="004C6A0D">
        <w:rPr>
          <w:rFonts w:ascii="Times New Roman" w:hAnsi="Times New Roman"/>
          <w:sz w:val="24"/>
          <w:szCs w:val="24"/>
        </w:rPr>
        <w:t>к</w:t>
      </w:r>
      <w:r w:rsidR="00DA53E1" w:rsidRPr="004C6A0D">
        <w:rPr>
          <w:rFonts w:ascii="Times New Roman" w:hAnsi="Times New Roman"/>
          <w:sz w:val="24"/>
          <w:szCs w:val="24"/>
        </w:rPr>
        <w:t>тронном виде,</w:t>
      </w:r>
      <w:r w:rsidR="00AD4D0B" w:rsidRPr="004C6A0D">
        <w:rPr>
          <w:rFonts w:ascii="Times New Roman" w:hAnsi="Times New Roman"/>
          <w:sz w:val="24"/>
          <w:szCs w:val="24"/>
        </w:rPr>
        <w:t xml:space="preserve"> </w:t>
      </w:r>
    </w:p>
    <w:p w:rsidR="00AD4D0B" w:rsidRPr="004C6A0D" w:rsidRDefault="00DA53E1" w:rsidP="00DA53E1">
      <w:pPr>
        <w:pStyle w:val="a8"/>
        <w:numPr>
          <w:ilvl w:val="0"/>
          <w:numId w:val="15"/>
        </w:numPr>
        <w:tabs>
          <w:tab w:val="left" w:pos="993"/>
          <w:tab w:val="num" w:pos="1418"/>
        </w:tabs>
        <w:rPr>
          <w:rFonts w:ascii="Times New Roman" w:hAnsi="Times New Roman"/>
          <w:sz w:val="24"/>
          <w:szCs w:val="24"/>
        </w:rPr>
      </w:pPr>
      <w:r w:rsidRPr="004C6A0D">
        <w:rPr>
          <w:rFonts w:ascii="Times New Roman" w:hAnsi="Times New Roman"/>
          <w:sz w:val="24"/>
          <w:szCs w:val="24"/>
        </w:rPr>
        <w:t>д</w:t>
      </w:r>
      <w:r w:rsidR="00AD4D0B" w:rsidRPr="004C6A0D">
        <w:rPr>
          <w:rFonts w:ascii="Times New Roman" w:hAnsi="Times New Roman"/>
          <w:sz w:val="24"/>
          <w:szCs w:val="24"/>
        </w:rPr>
        <w:t>емонстрационная презен</w:t>
      </w:r>
      <w:r w:rsidRPr="004C6A0D">
        <w:rPr>
          <w:rFonts w:ascii="Times New Roman" w:hAnsi="Times New Roman"/>
          <w:sz w:val="24"/>
          <w:szCs w:val="24"/>
        </w:rPr>
        <w:t>тация курса в электронной форме,</w:t>
      </w:r>
      <w:r w:rsidR="00AD4D0B" w:rsidRPr="004C6A0D">
        <w:rPr>
          <w:rFonts w:ascii="Times New Roman" w:hAnsi="Times New Roman"/>
          <w:sz w:val="24"/>
          <w:szCs w:val="24"/>
        </w:rPr>
        <w:t xml:space="preserve"> </w:t>
      </w:r>
    </w:p>
    <w:p w:rsidR="00AD4D0B" w:rsidRPr="004C6A0D" w:rsidRDefault="00DA53E1" w:rsidP="00DA53E1">
      <w:pPr>
        <w:pStyle w:val="a8"/>
        <w:numPr>
          <w:ilvl w:val="0"/>
          <w:numId w:val="15"/>
        </w:numPr>
        <w:tabs>
          <w:tab w:val="left" w:pos="993"/>
          <w:tab w:val="num" w:pos="1418"/>
        </w:tabs>
        <w:rPr>
          <w:rFonts w:ascii="Times New Roman" w:hAnsi="Times New Roman"/>
          <w:sz w:val="24"/>
          <w:szCs w:val="24"/>
        </w:rPr>
      </w:pPr>
      <w:r w:rsidRPr="004C6A0D">
        <w:rPr>
          <w:rFonts w:ascii="Times New Roman" w:hAnsi="Times New Roman"/>
          <w:sz w:val="24"/>
          <w:szCs w:val="24"/>
        </w:rPr>
        <w:t>т</w:t>
      </w:r>
      <w:r w:rsidR="00AD4D0B" w:rsidRPr="004C6A0D">
        <w:rPr>
          <w:rFonts w:ascii="Times New Roman" w:hAnsi="Times New Roman"/>
          <w:sz w:val="24"/>
          <w:szCs w:val="24"/>
        </w:rPr>
        <w:t xml:space="preserve">есты промежуточного контроля.  </w:t>
      </w:r>
    </w:p>
    <w:p w:rsidR="00AD4D0B" w:rsidRPr="004C6A0D" w:rsidRDefault="00AD4D0B" w:rsidP="00AD4D0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6A0D">
        <w:rPr>
          <w:rFonts w:ascii="Times New Roman" w:hAnsi="Times New Roman"/>
          <w:sz w:val="24"/>
          <w:szCs w:val="24"/>
        </w:rPr>
        <w:t xml:space="preserve">В курсе используются лицензионные программные продукты: Windows, Word, Excel, Visio, </w:t>
      </w:r>
      <w:r w:rsidR="00B6746C">
        <w:rPr>
          <w:rFonts w:ascii="Times New Roman" w:hAnsi="Times New Roman"/>
          <w:sz w:val="24"/>
          <w:szCs w:val="24"/>
        </w:rPr>
        <w:t>MathCad.</w:t>
      </w:r>
    </w:p>
    <w:p w:rsidR="00AD4D0B" w:rsidRDefault="00AD4D0B" w:rsidP="00AD4D0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B5DEE" w:rsidRDefault="001B5DEE" w:rsidP="00AD4D0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B5DEE" w:rsidRDefault="001B5DEE" w:rsidP="00AD4D0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B5DEE" w:rsidRDefault="001B5DEE" w:rsidP="00AD4D0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B5DEE" w:rsidRPr="004C6A0D" w:rsidRDefault="001B5DEE" w:rsidP="00AD4D0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F22A2" w:rsidRPr="004C6A0D" w:rsidRDefault="005F22A2" w:rsidP="005F22A2">
      <w:pPr>
        <w:spacing w:after="0"/>
        <w:ind w:firstLine="709"/>
        <w:rPr>
          <w:rFonts w:ascii="Times New Roman" w:hAnsi="Times New Roman"/>
          <w:i/>
          <w:sz w:val="24"/>
          <w:szCs w:val="24"/>
        </w:rPr>
      </w:pPr>
      <w:r w:rsidRPr="004C6A0D">
        <w:rPr>
          <w:rFonts w:ascii="Times New Roman" w:hAnsi="Times New Roman"/>
          <w:i/>
          <w:sz w:val="24"/>
          <w:szCs w:val="24"/>
        </w:rPr>
        <w:lastRenderedPageBreak/>
        <w:t>4.3 Контрольно-измерительные материалы</w:t>
      </w:r>
    </w:p>
    <w:p w:rsidR="001B5DEE" w:rsidRDefault="001B5DEE" w:rsidP="002C215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C2151" w:rsidRPr="004C6A0D" w:rsidRDefault="002C2151" w:rsidP="002C215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6A0D">
        <w:rPr>
          <w:rFonts w:ascii="Times New Roman" w:hAnsi="Times New Roman"/>
          <w:sz w:val="24"/>
          <w:szCs w:val="24"/>
        </w:rPr>
        <w:t>В соответствии с программой используются контрольно измерительные матери</w:t>
      </w:r>
      <w:r w:rsidRPr="004C6A0D">
        <w:rPr>
          <w:rFonts w:ascii="Times New Roman" w:hAnsi="Times New Roman"/>
          <w:sz w:val="24"/>
          <w:szCs w:val="24"/>
        </w:rPr>
        <w:t>а</w:t>
      </w:r>
      <w:r w:rsidRPr="004C6A0D">
        <w:rPr>
          <w:rFonts w:ascii="Times New Roman" w:hAnsi="Times New Roman"/>
          <w:sz w:val="24"/>
          <w:szCs w:val="24"/>
        </w:rPr>
        <w:t>лы:</w:t>
      </w:r>
    </w:p>
    <w:p w:rsidR="002C2151" w:rsidRPr="004C6A0D" w:rsidRDefault="002C2151" w:rsidP="00997197">
      <w:pPr>
        <w:pStyle w:val="a8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C6A0D">
        <w:rPr>
          <w:rFonts w:ascii="Times New Roman" w:hAnsi="Times New Roman"/>
          <w:sz w:val="24"/>
          <w:szCs w:val="24"/>
        </w:rPr>
        <w:t>экзаменационные билеты;</w:t>
      </w:r>
    </w:p>
    <w:p w:rsidR="002C2151" w:rsidRPr="004C6A0D" w:rsidRDefault="002C2151" w:rsidP="00997197">
      <w:pPr>
        <w:pStyle w:val="a8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C6A0D">
        <w:rPr>
          <w:rFonts w:ascii="Times New Roman" w:hAnsi="Times New Roman"/>
          <w:sz w:val="24"/>
          <w:szCs w:val="24"/>
        </w:rPr>
        <w:t xml:space="preserve">тесты для промежуточного контроля после завершения изучения каждого модуля. </w:t>
      </w:r>
    </w:p>
    <w:p w:rsidR="002C2151" w:rsidRPr="004C6A0D" w:rsidRDefault="002C2151" w:rsidP="002C215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F22A2" w:rsidRPr="004C6A0D" w:rsidRDefault="005F22A2" w:rsidP="005F22A2">
      <w:pPr>
        <w:pStyle w:val="1"/>
        <w:ind w:left="0" w:firstLine="567"/>
        <w:rPr>
          <w:sz w:val="24"/>
          <w:szCs w:val="24"/>
        </w:rPr>
      </w:pPr>
      <w:r w:rsidRPr="004C6A0D">
        <w:rPr>
          <w:sz w:val="24"/>
          <w:szCs w:val="24"/>
        </w:rPr>
        <w:t xml:space="preserve">5. Организационно-методическое обеспечение учебного процесса </w:t>
      </w:r>
    </w:p>
    <w:p w:rsidR="005F22A2" w:rsidRPr="004C6A0D" w:rsidRDefault="005F22A2" w:rsidP="005F22A2">
      <w:pPr>
        <w:pStyle w:val="1"/>
        <w:ind w:left="0" w:firstLine="567"/>
        <w:rPr>
          <w:sz w:val="24"/>
          <w:szCs w:val="24"/>
        </w:rPr>
      </w:pPr>
      <w:r w:rsidRPr="004C6A0D">
        <w:rPr>
          <w:sz w:val="24"/>
          <w:szCs w:val="24"/>
        </w:rPr>
        <w:t>по дисциплине в системе зачетных единиц</w:t>
      </w:r>
    </w:p>
    <w:p w:rsidR="002C2151" w:rsidRPr="004C6A0D" w:rsidRDefault="002C2151" w:rsidP="002C215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6A0D">
        <w:rPr>
          <w:rFonts w:ascii="Times New Roman" w:hAnsi="Times New Roman"/>
          <w:sz w:val="24"/>
          <w:szCs w:val="24"/>
        </w:rPr>
        <w:t>Организация учебного процесса в  системе зачетных единиц  базируется на норм</w:t>
      </w:r>
      <w:r w:rsidRPr="004C6A0D">
        <w:rPr>
          <w:rFonts w:ascii="Times New Roman" w:hAnsi="Times New Roman"/>
          <w:sz w:val="24"/>
          <w:szCs w:val="24"/>
        </w:rPr>
        <w:t>а</w:t>
      </w:r>
      <w:r w:rsidRPr="004C6A0D">
        <w:rPr>
          <w:rFonts w:ascii="Times New Roman" w:hAnsi="Times New Roman"/>
          <w:sz w:val="24"/>
          <w:szCs w:val="24"/>
        </w:rPr>
        <w:t>тивных актах СФУ и информационной системе, в которой отражается ход учебного пр</w:t>
      </w:r>
      <w:r w:rsidRPr="004C6A0D">
        <w:rPr>
          <w:rFonts w:ascii="Times New Roman" w:hAnsi="Times New Roman"/>
          <w:sz w:val="24"/>
          <w:szCs w:val="24"/>
        </w:rPr>
        <w:t>о</w:t>
      </w:r>
      <w:r w:rsidRPr="004C6A0D">
        <w:rPr>
          <w:rFonts w:ascii="Times New Roman" w:hAnsi="Times New Roman"/>
          <w:sz w:val="24"/>
          <w:szCs w:val="24"/>
        </w:rPr>
        <w:t xml:space="preserve">цесса и результаты студентов. </w:t>
      </w:r>
    </w:p>
    <w:p w:rsidR="005F22A2" w:rsidRPr="004C6A0D" w:rsidRDefault="002C2151" w:rsidP="002C215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6A0D">
        <w:rPr>
          <w:rFonts w:ascii="Times New Roman" w:hAnsi="Times New Roman"/>
          <w:sz w:val="24"/>
          <w:szCs w:val="24"/>
        </w:rPr>
        <w:t xml:space="preserve">Соотношение видов учебной работы и оценка их с </w:t>
      </w:r>
      <w:r w:rsidR="00DB0204">
        <w:rPr>
          <w:rFonts w:ascii="Times New Roman" w:hAnsi="Times New Roman"/>
          <w:sz w:val="24"/>
          <w:szCs w:val="24"/>
        </w:rPr>
        <w:t xml:space="preserve">помощью зачетных единиц, </w:t>
      </w:r>
      <w:r w:rsidRPr="004C6A0D">
        <w:rPr>
          <w:rFonts w:ascii="Times New Roman" w:hAnsi="Times New Roman"/>
          <w:sz w:val="24"/>
          <w:szCs w:val="24"/>
        </w:rPr>
        <w:t>приведены в таблице</w:t>
      </w:r>
      <w:r w:rsidRPr="004C6A0D">
        <w:rPr>
          <w:sz w:val="24"/>
          <w:szCs w:val="24"/>
        </w:rPr>
        <w:t xml:space="preserve"> </w:t>
      </w:r>
      <w:r w:rsidR="005F22A2" w:rsidRPr="004C6A0D">
        <w:rPr>
          <w:rFonts w:ascii="Times New Roman" w:hAnsi="Times New Roman"/>
          <w:sz w:val="24"/>
          <w:szCs w:val="24"/>
        </w:rPr>
        <w:t>в Приложении С.</w:t>
      </w:r>
    </w:p>
    <w:p w:rsidR="005F22A2" w:rsidRPr="004C6A0D" w:rsidRDefault="005F22A2" w:rsidP="005F22A2">
      <w:pPr>
        <w:rPr>
          <w:rFonts w:ascii="Times New Roman" w:hAnsi="Times New Roman"/>
          <w:sz w:val="24"/>
          <w:szCs w:val="24"/>
        </w:rPr>
      </w:pPr>
    </w:p>
    <w:p w:rsidR="005F22A2" w:rsidRPr="004D4181" w:rsidRDefault="005F22A2" w:rsidP="005F22A2">
      <w:pPr>
        <w:rPr>
          <w:rFonts w:ascii="Times New Roman" w:hAnsi="Times New Roman"/>
          <w:szCs w:val="28"/>
        </w:rPr>
        <w:sectPr w:rsidR="005F22A2" w:rsidRPr="004D4181" w:rsidSect="005F22A2">
          <w:type w:val="continuous"/>
          <w:pgSz w:w="11906" w:h="16838"/>
          <w:pgMar w:top="1134" w:right="851" w:bottom="1134" w:left="1701" w:header="709" w:footer="709" w:gutter="0"/>
          <w:pgNumType w:start="32"/>
          <w:cols w:space="720"/>
        </w:sectPr>
      </w:pPr>
    </w:p>
    <w:p w:rsidR="005F22A2" w:rsidRPr="00DB463D" w:rsidRDefault="005F22A2" w:rsidP="005F22A2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DB463D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А</w:t>
      </w:r>
    </w:p>
    <w:p w:rsidR="005F22A2" w:rsidRPr="00DB463D" w:rsidRDefault="005F22A2" w:rsidP="005F22A2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5F22A2" w:rsidRPr="00DB463D" w:rsidRDefault="00DB0204" w:rsidP="005F22A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B0204">
        <w:rPr>
          <w:rFonts w:ascii="Times New Roman" w:hAnsi="Times New Roman"/>
          <w:b/>
          <w:sz w:val="28"/>
          <w:szCs w:val="28"/>
        </w:rPr>
        <w:t>ГРАФИК</w:t>
      </w:r>
    </w:p>
    <w:p w:rsidR="005F22A2" w:rsidRPr="00DB463D" w:rsidRDefault="005F22A2" w:rsidP="005F22A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B463D">
        <w:rPr>
          <w:rFonts w:ascii="Times New Roman" w:hAnsi="Times New Roman"/>
          <w:sz w:val="28"/>
          <w:szCs w:val="28"/>
        </w:rPr>
        <w:t>учебного процесса и самостоятельной работы студентов по дисциплине</w:t>
      </w:r>
      <w:r w:rsidR="00F34A21">
        <w:rPr>
          <w:rFonts w:ascii="Times New Roman" w:hAnsi="Times New Roman"/>
          <w:sz w:val="28"/>
          <w:szCs w:val="28"/>
        </w:rPr>
        <w:t xml:space="preserve">           </w:t>
      </w:r>
      <w:r w:rsidRPr="00DB463D">
        <w:rPr>
          <w:rFonts w:ascii="Times New Roman" w:hAnsi="Times New Roman"/>
          <w:sz w:val="28"/>
          <w:szCs w:val="28"/>
        </w:rPr>
        <w:t xml:space="preserve"> </w:t>
      </w:r>
      <w:r w:rsidR="00F34A21">
        <w:rPr>
          <w:rFonts w:ascii="Times New Roman" w:hAnsi="Times New Roman"/>
          <w:b/>
          <w:sz w:val="28"/>
          <w:szCs w:val="28"/>
        </w:rPr>
        <w:t>Информатика</w:t>
      </w:r>
    </w:p>
    <w:p w:rsidR="005F22A2" w:rsidRPr="00DB463D" w:rsidRDefault="005F22A2" w:rsidP="005F22A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B463D">
        <w:rPr>
          <w:rFonts w:ascii="Times New Roman" w:hAnsi="Times New Roman"/>
          <w:sz w:val="28"/>
          <w:szCs w:val="28"/>
        </w:rPr>
        <w:t xml:space="preserve">направления </w:t>
      </w:r>
      <w:r w:rsidRPr="00DB463D">
        <w:rPr>
          <w:rFonts w:ascii="Times New Roman" w:hAnsi="Times New Roman"/>
          <w:sz w:val="28"/>
          <w:szCs w:val="28"/>
          <w:u w:val="single"/>
        </w:rPr>
        <w:t xml:space="preserve">  </w:t>
      </w:r>
      <w:r w:rsidR="00DB0204">
        <w:rPr>
          <w:rFonts w:ascii="Times New Roman" w:hAnsi="Times New Roman"/>
          <w:sz w:val="28"/>
          <w:szCs w:val="28"/>
          <w:u w:val="single"/>
        </w:rPr>
        <w:t>22</w:t>
      </w:r>
      <w:r w:rsidR="00DB0204" w:rsidRPr="00DB0204">
        <w:rPr>
          <w:rFonts w:ascii="Times New Roman" w:hAnsi="Times New Roman"/>
          <w:sz w:val="28"/>
          <w:szCs w:val="28"/>
          <w:u w:val="single"/>
        </w:rPr>
        <w:t>1</w:t>
      </w:r>
      <w:r w:rsidR="00F34A21">
        <w:rPr>
          <w:rFonts w:ascii="Times New Roman" w:hAnsi="Times New Roman"/>
          <w:sz w:val="28"/>
          <w:szCs w:val="28"/>
          <w:u w:val="single"/>
        </w:rPr>
        <w:t>000</w:t>
      </w:r>
      <w:r w:rsidR="001B5DEE">
        <w:rPr>
          <w:rFonts w:ascii="Times New Roman" w:hAnsi="Times New Roman"/>
          <w:sz w:val="28"/>
          <w:szCs w:val="28"/>
          <w:u w:val="single"/>
        </w:rPr>
        <w:t>.62</w:t>
      </w:r>
      <w:r w:rsidRPr="00DB463D">
        <w:rPr>
          <w:rFonts w:ascii="Times New Roman" w:hAnsi="Times New Roman"/>
          <w:sz w:val="28"/>
          <w:szCs w:val="28"/>
        </w:rPr>
        <w:t xml:space="preserve">, института  </w:t>
      </w:r>
      <w:r w:rsidRPr="00DB463D">
        <w:rPr>
          <w:rFonts w:ascii="Times New Roman" w:hAnsi="Times New Roman"/>
          <w:sz w:val="28"/>
          <w:szCs w:val="28"/>
          <w:u w:val="single"/>
        </w:rPr>
        <w:t xml:space="preserve">   </w:t>
      </w:r>
      <w:r w:rsidR="00F34A21">
        <w:rPr>
          <w:rFonts w:ascii="Times New Roman" w:hAnsi="Times New Roman"/>
          <w:sz w:val="28"/>
          <w:szCs w:val="28"/>
          <w:u w:val="single"/>
        </w:rPr>
        <w:t>ПИ СФУ</w:t>
      </w:r>
      <w:r w:rsidRPr="00DB463D">
        <w:rPr>
          <w:rFonts w:ascii="Times New Roman" w:hAnsi="Times New Roman"/>
          <w:sz w:val="28"/>
          <w:szCs w:val="28"/>
          <w:u w:val="single"/>
        </w:rPr>
        <w:tab/>
      </w:r>
      <w:r w:rsidRPr="00DB463D">
        <w:rPr>
          <w:rFonts w:ascii="Times New Roman" w:hAnsi="Times New Roman"/>
          <w:b/>
          <w:sz w:val="28"/>
          <w:szCs w:val="28"/>
          <w:u w:val="single"/>
        </w:rPr>
        <w:t xml:space="preserve">   </w:t>
      </w:r>
      <w:r w:rsidRPr="00DB463D">
        <w:rPr>
          <w:rFonts w:ascii="Times New Roman" w:hAnsi="Times New Roman"/>
          <w:b/>
          <w:sz w:val="28"/>
          <w:szCs w:val="28"/>
        </w:rPr>
        <w:t xml:space="preserve">, </w:t>
      </w:r>
      <w:r w:rsidRPr="00DB463D"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r w:rsidRPr="00DB463D">
        <w:rPr>
          <w:rFonts w:ascii="Times New Roman" w:hAnsi="Times New Roman"/>
          <w:b/>
          <w:sz w:val="28"/>
          <w:szCs w:val="28"/>
          <w:u w:val="single"/>
        </w:rPr>
        <w:tab/>
      </w:r>
      <w:r w:rsidR="00F34A21">
        <w:rPr>
          <w:rFonts w:ascii="Times New Roman" w:hAnsi="Times New Roman"/>
          <w:b/>
          <w:sz w:val="28"/>
          <w:szCs w:val="28"/>
          <w:u w:val="single"/>
        </w:rPr>
        <w:t>1</w:t>
      </w:r>
      <w:r w:rsidRPr="00DB463D">
        <w:rPr>
          <w:rFonts w:ascii="Times New Roman" w:hAnsi="Times New Roman"/>
          <w:b/>
          <w:sz w:val="28"/>
          <w:szCs w:val="28"/>
          <w:u w:val="single"/>
        </w:rPr>
        <w:tab/>
        <w:t xml:space="preserve">  </w:t>
      </w:r>
      <w:r w:rsidRPr="00DB463D">
        <w:rPr>
          <w:rFonts w:ascii="Times New Roman" w:hAnsi="Times New Roman"/>
          <w:sz w:val="28"/>
          <w:szCs w:val="28"/>
        </w:rPr>
        <w:t xml:space="preserve"> курса на  </w:t>
      </w:r>
      <w:r w:rsidRPr="00DB463D">
        <w:rPr>
          <w:rFonts w:ascii="Times New Roman" w:hAnsi="Times New Roman"/>
          <w:sz w:val="28"/>
          <w:szCs w:val="28"/>
          <w:u w:val="single"/>
        </w:rPr>
        <w:t xml:space="preserve">   </w:t>
      </w:r>
      <w:r w:rsidRPr="00DB463D">
        <w:rPr>
          <w:rFonts w:ascii="Times New Roman" w:hAnsi="Times New Roman"/>
          <w:sz w:val="28"/>
          <w:szCs w:val="28"/>
          <w:u w:val="single"/>
        </w:rPr>
        <w:tab/>
      </w:r>
      <w:r w:rsidR="00F34A21">
        <w:rPr>
          <w:rFonts w:ascii="Times New Roman" w:hAnsi="Times New Roman"/>
          <w:sz w:val="28"/>
          <w:szCs w:val="28"/>
          <w:u w:val="single"/>
        </w:rPr>
        <w:t>1</w:t>
      </w:r>
      <w:r w:rsidRPr="00DB463D">
        <w:rPr>
          <w:rFonts w:ascii="Times New Roman" w:hAnsi="Times New Roman"/>
          <w:sz w:val="28"/>
          <w:szCs w:val="28"/>
          <w:u w:val="single"/>
        </w:rPr>
        <w:tab/>
      </w:r>
      <w:r w:rsidRPr="00DB463D">
        <w:rPr>
          <w:rFonts w:ascii="Times New Roman" w:hAnsi="Times New Roman"/>
          <w:sz w:val="28"/>
          <w:szCs w:val="28"/>
          <w:u w:val="single"/>
        </w:rPr>
        <w:tab/>
      </w:r>
      <w:r w:rsidRPr="00DB463D"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r w:rsidRPr="00DB463D">
        <w:rPr>
          <w:rFonts w:ascii="Times New Roman" w:hAnsi="Times New Roman"/>
          <w:sz w:val="28"/>
          <w:szCs w:val="28"/>
        </w:rPr>
        <w:t xml:space="preserve"> семестр </w:t>
      </w:r>
    </w:p>
    <w:p w:rsidR="005F22A2" w:rsidRPr="004D4181" w:rsidRDefault="005F22A2" w:rsidP="005F22A2">
      <w:pPr>
        <w:spacing w:after="0"/>
        <w:ind w:firstLine="709"/>
        <w:rPr>
          <w:rFonts w:ascii="Times New Roman" w:hAnsi="Times New Roman"/>
        </w:rPr>
      </w:pPr>
    </w:p>
    <w:tbl>
      <w:tblPr>
        <w:tblW w:w="14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535"/>
        <w:gridCol w:w="1560"/>
        <w:gridCol w:w="850"/>
        <w:gridCol w:w="709"/>
        <w:gridCol w:w="1132"/>
        <w:gridCol w:w="851"/>
        <w:gridCol w:w="569"/>
        <w:gridCol w:w="850"/>
        <w:gridCol w:w="438"/>
        <w:gridCol w:w="438"/>
        <w:gridCol w:w="438"/>
        <w:gridCol w:w="438"/>
        <w:gridCol w:w="438"/>
        <w:gridCol w:w="439"/>
        <w:gridCol w:w="438"/>
        <w:gridCol w:w="438"/>
        <w:gridCol w:w="438"/>
        <w:gridCol w:w="438"/>
        <w:gridCol w:w="438"/>
        <w:gridCol w:w="439"/>
        <w:gridCol w:w="438"/>
        <w:gridCol w:w="438"/>
        <w:gridCol w:w="438"/>
        <w:gridCol w:w="438"/>
        <w:gridCol w:w="439"/>
      </w:tblGrid>
      <w:tr w:rsidR="005F22A2" w:rsidRPr="00A92CEF" w:rsidTr="00862E83">
        <w:trPr>
          <w:cantSplit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№ п/п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 xml:space="preserve">Наименование </w:t>
            </w:r>
          </w:p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дисциплины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Семестр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Число часов аудиторных занятий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Форма</w:t>
            </w:r>
          </w:p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контроля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Часов на сам</w:t>
            </w: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о</w:t>
            </w: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стоятельную работу</w:t>
            </w:r>
          </w:p>
        </w:tc>
        <w:tc>
          <w:tcPr>
            <w:tcW w:w="744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Недели учебного процесса семестра</w:t>
            </w:r>
          </w:p>
        </w:tc>
      </w:tr>
      <w:tr w:rsidR="005F22A2" w:rsidRPr="00A92CEF" w:rsidTr="00862E83">
        <w:trPr>
          <w:cantSplit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862E83">
            <w:pPr>
              <w:spacing w:after="0"/>
              <w:rPr>
                <w:rFonts w:ascii="Times New Roman" w:hAnsi="Times New Roman"/>
                <w:b/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862E83">
            <w:pPr>
              <w:spacing w:after="0"/>
              <w:rPr>
                <w:rFonts w:ascii="Times New Roman" w:hAnsi="Times New Roman"/>
                <w:b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862E83">
            <w:pPr>
              <w:spacing w:after="0"/>
              <w:rPr>
                <w:rFonts w:ascii="Times New Roman" w:hAnsi="Times New Roman"/>
                <w:b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Всего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По видам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862E83">
            <w:pPr>
              <w:spacing w:after="0"/>
              <w:rPr>
                <w:rFonts w:ascii="Times New Roman" w:hAnsi="Times New Roman"/>
                <w:b/>
                <w:sz w:val="14"/>
                <w:szCs w:val="1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По видам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4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5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6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7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8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9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92CEF"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</w:tr>
      <w:tr w:rsidR="005F22A2" w:rsidRPr="00A92CEF" w:rsidTr="00862E83">
        <w:trPr>
          <w:cantSplit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1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997197" w:rsidP="00862E83">
            <w:pPr>
              <w:spacing w:after="0"/>
              <w:rPr>
                <w:rFonts w:ascii="Times New Roman" w:hAnsi="Times New Roman"/>
                <w:sz w:val="16"/>
                <w:szCs w:val="14"/>
              </w:rPr>
            </w:pPr>
            <w:r>
              <w:rPr>
                <w:rFonts w:ascii="Times New Roman" w:hAnsi="Times New Roman"/>
                <w:sz w:val="16"/>
                <w:szCs w:val="14"/>
              </w:rPr>
              <w:t>Информатика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997197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997197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144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997197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 xml:space="preserve">Лекции –  </w:t>
            </w:r>
            <w:r w:rsidR="00997197">
              <w:rPr>
                <w:rFonts w:ascii="Times New Roman" w:hAnsi="Times New Roman"/>
                <w:sz w:val="14"/>
                <w:szCs w:val="14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экзамен</w:t>
            </w:r>
          </w:p>
        </w:tc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997197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997197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 xml:space="preserve">ТО – </w:t>
            </w:r>
            <w:r w:rsidR="00997197">
              <w:rPr>
                <w:rFonts w:ascii="Times New Roman" w:hAnsi="Times New Roman"/>
                <w:sz w:val="14"/>
                <w:szCs w:val="14"/>
              </w:rPr>
              <w:t>18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92CEF" w:rsidRDefault="00F34A21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92CEF" w:rsidRDefault="00F34A21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</w:t>
            </w:r>
          </w:p>
        </w:tc>
      </w:tr>
      <w:tr w:rsidR="00997197" w:rsidRPr="00A92CEF" w:rsidTr="005B4ED1">
        <w:trPr>
          <w:cantSplit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197" w:rsidRPr="00A92CEF" w:rsidRDefault="00997197" w:rsidP="00862E83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197" w:rsidRPr="00A92CEF" w:rsidRDefault="00997197" w:rsidP="00862E83">
            <w:pPr>
              <w:spacing w:after="0"/>
              <w:rPr>
                <w:rFonts w:ascii="Times New Roman" w:hAnsi="Times New Roman"/>
                <w:sz w:val="16"/>
                <w:szCs w:val="1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197" w:rsidRPr="00A92CEF" w:rsidRDefault="00997197" w:rsidP="00862E83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197" w:rsidRPr="00A92CEF" w:rsidRDefault="00997197" w:rsidP="00862E83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97197" w:rsidRPr="00A92CEF" w:rsidRDefault="00997197" w:rsidP="00997197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 xml:space="preserve">Лабораторные – </w:t>
            </w:r>
            <w:r>
              <w:rPr>
                <w:rFonts w:ascii="Times New Roman" w:hAnsi="Times New Roman"/>
                <w:sz w:val="14"/>
                <w:szCs w:val="14"/>
              </w:rPr>
              <w:t>36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197" w:rsidRPr="00A92CEF" w:rsidRDefault="00997197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197" w:rsidRPr="00A92CEF" w:rsidRDefault="00997197" w:rsidP="00862E83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197" w:rsidRPr="00A92CEF" w:rsidRDefault="00997197" w:rsidP="00997197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 xml:space="preserve">РФ – </w:t>
            </w:r>
            <w:r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197" w:rsidRPr="00A92CEF" w:rsidRDefault="00997197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197" w:rsidRPr="00A92CEF" w:rsidRDefault="00997197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 w:rsidRPr="00A92CEF">
              <w:rPr>
                <w:rFonts w:ascii="Times New Roman" w:hAnsi="Times New Roman"/>
                <w:sz w:val="8"/>
                <w:szCs w:val="8"/>
              </w:rPr>
              <w:t>ВРФ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197" w:rsidRPr="00A92CEF" w:rsidRDefault="00997197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197" w:rsidRPr="00A92CEF" w:rsidRDefault="00997197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197" w:rsidRPr="00A92CEF" w:rsidRDefault="00997197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197" w:rsidRPr="00A92CEF" w:rsidRDefault="00997197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197" w:rsidRPr="00A92CEF" w:rsidRDefault="00997197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197" w:rsidRPr="00A92CEF" w:rsidRDefault="00997197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197" w:rsidRPr="00A92CEF" w:rsidRDefault="00997197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197" w:rsidRPr="00A92CEF" w:rsidRDefault="00997197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197" w:rsidRPr="00A92CEF" w:rsidRDefault="00997197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 w:rsidRPr="00A92CEF">
              <w:rPr>
                <w:rFonts w:ascii="Times New Roman" w:hAnsi="Times New Roman"/>
                <w:sz w:val="8"/>
                <w:szCs w:val="8"/>
              </w:rPr>
              <w:t>СРФ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197" w:rsidRPr="00A92CEF" w:rsidRDefault="00997197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197" w:rsidRPr="00A92CEF" w:rsidRDefault="00997197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197" w:rsidRPr="00A92CEF" w:rsidRDefault="00997197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197" w:rsidRPr="00A92CEF" w:rsidRDefault="00997197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197" w:rsidRPr="00A92CEF" w:rsidRDefault="00997197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197" w:rsidRPr="00A92CEF" w:rsidRDefault="00997197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A00400" w:rsidRPr="00A92CEF" w:rsidTr="005B4ED1">
        <w:trPr>
          <w:cantSplit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400" w:rsidRPr="00A92CEF" w:rsidRDefault="00A00400" w:rsidP="00862E83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400" w:rsidRPr="00A92CEF" w:rsidRDefault="00A00400" w:rsidP="00862E83">
            <w:pPr>
              <w:spacing w:after="0"/>
              <w:rPr>
                <w:rFonts w:ascii="Times New Roman" w:hAnsi="Times New Roman"/>
                <w:sz w:val="16"/>
                <w:szCs w:val="1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400" w:rsidRPr="00A92CEF" w:rsidRDefault="00A00400" w:rsidP="00862E83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400" w:rsidRPr="00A92CEF" w:rsidRDefault="00A00400" w:rsidP="00862E83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400" w:rsidRPr="00A92CEF" w:rsidRDefault="00A00400" w:rsidP="00862E83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400" w:rsidRPr="00A92CEF" w:rsidRDefault="00A00400" w:rsidP="00862E83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ЛР</w:t>
            </w:r>
            <w:r>
              <w:rPr>
                <w:rFonts w:ascii="Times New Roman" w:hAnsi="Times New Roman"/>
                <w:sz w:val="14"/>
                <w:szCs w:val="14"/>
              </w:rPr>
              <w:t>-30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 w:rsidRPr="00A92CEF">
              <w:rPr>
                <w:rFonts w:ascii="Times New Roman" w:hAnsi="Times New Roman"/>
                <w:sz w:val="8"/>
                <w:szCs w:val="8"/>
              </w:rPr>
              <w:t>ВЛР1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ЗЛР1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 w:rsidRPr="00A92CEF">
              <w:rPr>
                <w:rFonts w:ascii="Times New Roman" w:hAnsi="Times New Roman"/>
                <w:sz w:val="8"/>
                <w:szCs w:val="8"/>
              </w:rPr>
              <w:t>ВЛР2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ЗЛР2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ВЛР3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ЗЛР3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ВЛР4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ЗЛР4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ВЛР5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ЗЛР5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ВЛР6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ЗЛР6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ВЛР7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ЗЛР7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ВЛР8.9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00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ЗЛР,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00" w:rsidRDefault="00A00400" w:rsidP="009904B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  <w:p w:rsidR="00A00400" w:rsidRPr="00A92CEF" w:rsidRDefault="00A00400" w:rsidP="009904B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8"/>
                <w:szCs w:val="8"/>
              </w:rPr>
              <w:t>ЗЛР9,</w:t>
            </w:r>
          </w:p>
        </w:tc>
      </w:tr>
      <w:tr w:rsidR="00A00400" w:rsidRPr="00A92CEF" w:rsidTr="00862E83">
        <w:trPr>
          <w:cantSplit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400" w:rsidRPr="00A92CEF" w:rsidRDefault="00A00400" w:rsidP="00862E83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400" w:rsidRPr="00A92CEF" w:rsidRDefault="00A00400" w:rsidP="00862E83">
            <w:pPr>
              <w:spacing w:after="0"/>
              <w:rPr>
                <w:rFonts w:ascii="Times New Roman" w:hAnsi="Times New Roman"/>
                <w:sz w:val="16"/>
                <w:szCs w:val="1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400" w:rsidRPr="00A92CEF" w:rsidRDefault="00A00400" w:rsidP="00862E83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400" w:rsidRPr="00A92CEF" w:rsidRDefault="00A00400" w:rsidP="00862E83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400" w:rsidRPr="00A92CEF" w:rsidRDefault="00A00400" w:rsidP="00862E83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КН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 w:rsidRPr="00A92CEF">
              <w:rPr>
                <w:rFonts w:ascii="Times New Roman" w:hAnsi="Times New Roman"/>
                <w:sz w:val="8"/>
                <w:szCs w:val="8"/>
              </w:rPr>
              <w:t>1КН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 w:rsidRPr="00A92CEF">
              <w:rPr>
                <w:rFonts w:ascii="Times New Roman" w:hAnsi="Times New Roman"/>
                <w:sz w:val="8"/>
                <w:szCs w:val="8"/>
              </w:rPr>
              <w:t>2КН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A00400" w:rsidRPr="00A92CEF" w:rsidTr="00862E83">
        <w:trPr>
          <w:cantSplit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400" w:rsidRPr="00A92CEF" w:rsidRDefault="00A00400" w:rsidP="00862E83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400" w:rsidRPr="00A92CEF" w:rsidRDefault="00A00400" w:rsidP="00862E83">
            <w:pPr>
              <w:spacing w:after="0"/>
              <w:rPr>
                <w:rFonts w:ascii="Times New Roman" w:hAnsi="Times New Roman"/>
                <w:sz w:val="16"/>
                <w:szCs w:val="1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400" w:rsidRPr="00A92CEF" w:rsidRDefault="00A00400" w:rsidP="00862E83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400" w:rsidRPr="00A92CEF" w:rsidRDefault="00A00400" w:rsidP="00862E83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400" w:rsidRPr="00A92CEF" w:rsidRDefault="00A00400" w:rsidP="00862E83">
            <w:pPr>
              <w:spacing w:after="0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92CEF">
              <w:rPr>
                <w:rFonts w:ascii="Times New Roman" w:hAnsi="Times New Roman"/>
                <w:sz w:val="14"/>
                <w:szCs w:val="14"/>
              </w:rPr>
              <w:t>ВТ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  <w:r w:rsidRPr="00A92CEF">
              <w:rPr>
                <w:rFonts w:ascii="Times New Roman" w:hAnsi="Times New Roman"/>
                <w:sz w:val="8"/>
                <w:szCs w:val="8"/>
              </w:rPr>
              <w:t>ВТ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00" w:rsidRPr="00A92CEF" w:rsidRDefault="00A00400" w:rsidP="00862E83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</w:tbl>
    <w:p w:rsidR="005F22A2" w:rsidRPr="004D4181" w:rsidRDefault="005F22A2" w:rsidP="005F22A2">
      <w:pPr>
        <w:pStyle w:val="1"/>
      </w:pPr>
    </w:p>
    <w:p w:rsidR="005F22A2" w:rsidRPr="00DB463D" w:rsidRDefault="005F22A2" w:rsidP="005F22A2">
      <w:pPr>
        <w:spacing w:after="0"/>
        <w:rPr>
          <w:rFonts w:ascii="Times New Roman" w:hAnsi="Times New Roman"/>
          <w:sz w:val="24"/>
          <w:szCs w:val="24"/>
        </w:rPr>
      </w:pPr>
      <w:r w:rsidRPr="00DB463D">
        <w:rPr>
          <w:rFonts w:ascii="Times New Roman" w:hAnsi="Times New Roman"/>
          <w:b/>
          <w:sz w:val="24"/>
          <w:szCs w:val="24"/>
        </w:rPr>
        <w:t>Условные обозначения:</w:t>
      </w:r>
      <w:r w:rsidRPr="00DB463D">
        <w:rPr>
          <w:rFonts w:ascii="Times New Roman" w:hAnsi="Times New Roman"/>
          <w:sz w:val="24"/>
          <w:szCs w:val="24"/>
        </w:rPr>
        <w:t xml:space="preserve"> ТО – изучение теоретического курса; РЗ – расчетное задание; ВРЗ – выдача расчетного задания; СРЗ – сдача ра</w:t>
      </w:r>
      <w:r w:rsidRPr="00DB463D">
        <w:rPr>
          <w:rFonts w:ascii="Times New Roman" w:hAnsi="Times New Roman"/>
          <w:sz w:val="24"/>
          <w:szCs w:val="24"/>
        </w:rPr>
        <w:t>с</w:t>
      </w:r>
      <w:r w:rsidRPr="00DB463D">
        <w:rPr>
          <w:rFonts w:ascii="Times New Roman" w:hAnsi="Times New Roman"/>
          <w:sz w:val="24"/>
          <w:szCs w:val="24"/>
        </w:rPr>
        <w:t>четного задания; КР – курсовая работа; ВКР – выдача курсовой работы; СКР – сдача курсовой работы; КП – курсовой проект; ВКП – выдача курсового проекта; СКП – сдача курсового проекта; РФ – реферат; ВРФ – выдача темы реферата; СРФ – сдача реферата; ЛР – лабораторные работы; ВЛР – выполнение лабораторной работы; ЗЛР – защита лабораторной работы; КН – контрольная неделя (аттестационная неделя); ВТ – входное тестирование по дисциплине.</w:t>
      </w:r>
    </w:p>
    <w:p w:rsidR="005F22A2" w:rsidRPr="00DB463D" w:rsidRDefault="005F22A2" w:rsidP="005F22A2">
      <w:pPr>
        <w:spacing w:after="0"/>
        <w:rPr>
          <w:rFonts w:ascii="Times New Roman" w:hAnsi="Times New Roman"/>
          <w:sz w:val="24"/>
          <w:szCs w:val="24"/>
        </w:rPr>
      </w:pPr>
    </w:p>
    <w:p w:rsidR="005F22A2" w:rsidRPr="00DB463D" w:rsidRDefault="005F22A2" w:rsidP="00DB0204">
      <w:pPr>
        <w:tabs>
          <w:tab w:val="left" w:pos="7513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B463D">
        <w:rPr>
          <w:rFonts w:ascii="Times New Roman" w:hAnsi="Times New Roman"/>
          <w:sz w:val="24"/>
          <w:szCs w:val="24"/>
        </w:rPr>
        <w:t>Заведующий кафедрой</w:t>
      </w:r>
      <w:r w:rsidR="00DB0204">
        <w:rPr>
          <w:rFonts w:ascii="Times New Roman" w:hAnsi="Times New Roman"/>
          <w:sz w:val="24"/>
          <w:szCs w:val="24"/>
        </w:rPr>
        <w:t xml:space="preserve"> РиТК</w:t>
      </w:r>
      <w:r w:rsidR="00DB0204">
        <w:rPr>
          <w:rFonts w:ascii="Times New Roman" w:hAnsi="Times New Roman"/>
          <w:sz w:val="24"/>
          <w:szCs w:val="24"/>
        </w:rPr>
        <w:tab/>
        <w:t>Г.Б. Масальский</w:t>
      </w:r>
      <w:r w:rsidRPr="00DB463D">
        <w:rPr>
          <w:rFonts w:ascii="Times New Roman" w:hAnsi="Times New Roman"/>
          <w:sz w:val="24"/>
          <w:szCs w:val="24"/>
        </w:rPr>
        <w:t xml:space="preserve"> </w:t>
      </w:r>
    </w:p>
    <w:p w:rsidR="005F22A2" w:rsidRPr="00DB463D" w:rsidRDefault="005F22A2" w:rsidP="005F22A2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5F22A2" w:rsidRPr="00DB463D" w:rsidRDefault="005F22A2" w:rsidP="00DB0204">
      <w:pPr>
        <w:tabs>
          <w:tab w:val="left" w:pos="7513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B463D">
        <w:rPr>
          <w:rFonts w:ascii="Times New Roman" w:hAnsi="Times New Roman"/>
          <w:sz w:val="24"/>
          <w:szCs w:val="24"/>
        </w:rPr>
        <w:t xml:space="preserve">Директор </w:t>
      </w:r>
      <w:r w:rsidR="00DB0204">
        <w:rPr>
          <w:rFonts w:ascii="Times New Roman" w:hAnsi="Times New Roman"/>
          <w:sz w:val="24"/>
          <w:szCs w:val="24"/>
        </w:rPr>
        <w:t>политехнического института</w:t>
      </w:r>
      <w:r w:rsidR="00DB0204">
        <w:rPr>
          <w:rFonts w:ascii="Times New Roman" w:hAnsi="Times New Roman"/>
          <w:sz w:val="24"/>
          <w:szCs w:val="24"/>
        </w:rPr>
        <w:tab/>
        <w:t>Е.А. Бойко</w:t>
      </w:r>
    </w:p>
    <w:p w:rsidR="005F22A2" w:rsidRPr="00DB463D" w:rsidRDefault="005F22A2" w:rsidP="005F22A2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B463D">
        <w:rPr>
          <w:rFonts w:ascii="Times New Roman" w:hAnsi="Times New Roman"/>
          <w:sz w:val="24"/>
          <w:szCs w:val="24"/>
        </w:rPr>
        <w:t>«_______» _______________________ 201</w:t>
      </w:r>
      <w:r w:rsidR="00F34A21">
        <w:rPr>
          <w:rFonts w:ascii="Times New Roman" w:hAnsi="Times New Roman"/>
          <w:sz w:val="24"/>
          <w:szCs w:val="24"/>
        </w:rPr>
        <w:t>1</w:t>
      </w:r>
      <w:r w:rsidRPr="00DB463D">
        <w:rPr>
          <w:rFonts w:ascii="Times New Roman" w:hAnsi="Times New Roman"/>
          <w:sz w:val="24"/>
          <w:szCs w:val="24"/>
        </w:rPr>
        <w:t xml:space="preserve"> г</w:t>
      </w:r>
    </w:p>
    <w:p w:rsidR="005F22A2" w:rsidRPr="00DB463D" w:rsidRDefault="005F22A2" w:rsidP="005F22A2">
      <w:pPr>
        <w:ind w:firstLine="709"/>
        <w:rPr>
          <w:rFonts w:ascii="Times New Roman" w:hAnsi="Times New Roman"/>
          <w:sz w:val="24"/>
          <w:szCs w:val="24"/>
        </w:rPr>
      </w:pPr>
    </w:p>
    <w:p w:rsidR="00F34A21" w:rsidRDefault="00F34A21" w:rsidP="005F22A2">
      <w:pPr>
        <w:jc w:val="right"/>
        <w:rPr>
          <w:rFonts w:ascii="Times New Roman" w:hAnsi="Times New Roman"/>
          <w:bCs/>
          <w:sz w:val="28"/>
          <w:szCs w:val="28"/>
        </w:rPr>
      </w:pPr>
    </w:p>
    <w:p w:rsidR="005F22A2" w:rsidRDefault="005F22A2" w:rsidP="005F22A2">
      <w:pPr>
        <w:jc w:val="right"/>
        <w:rPr>
          <w:rFonts w:ascii="Times New Roman" w:hAnsi="Times New Roman"/>
          <w:bCs/>
          <w:sz w:val="28"/>
          <w:szCs w:val="28"/>
        </w:rPr>
      </w:pPr>
      <w:r w:rsidRPr="0072243F">
        <w:rPr>
          <w:rFonts w:ascii="Times New Roman" w:hAnsi="Times New Roman"/>
          <w:bCs/>
          <w:sz w:val="28"/>
          <w:szCs w:val="28"/>
        </w:rPr>
        <w:t xml:space="preserve">Приложение </w:t>
      </w:r>
      <w:r>
        <w:rPr>
          <w:rFonts w:ascii="Times New Roman" w:hAnsi="Times New Roman"/>
          <w:bCs/>
          <w:sz w:val="28"/>
          <w:szCs w:val="28"/>
        </w:rPr>
        <w:t>В</w:t>
      </w:r>
      <w:r w:rsidRPr="0072243F">
        <w:rPr>
          <w:rFonts w:ascii="Times New Roman" w:hAnsi="Times New Roman"/>
          <w:bCs/>
          <w:sz w:val="28"/>
          <w:szCs w:val="28"/>
        </w:rPr>
        <w:t xml:space="preserve"> </w:t>
      </w:r>
    </w:p>
    <w:p w:rsidR="005F22A2" w:rsidRPr="008E75E9" w:rsidRDefault="005F22A2" w:rsidP="005F22A2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8E75E9">
        <w:rPr>
          <w:rFonts w:ascii="Times New Roman" w:hAnsi="Times New Roman"/>
          <w:b/>
          <w:sz w:val="28"/>
          <w:szCs w:val="28"/>
        </w:rPr>
        <w:lastRenderedPageBreak/>
        <w:t>Перечень модулей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384"/>
        <w:gridCol w:w="2399"/>
        <w:gridCol w:w="1816"/>
        <w:gridCol w:w="2108"/>
        <w:gridCol w:w="2093"/>
        <w:gridCol w:w="2902"/>
        <w:gridCol w:w="1488"/>
        <w:gridCol w:w="777"/>
        <w:gridCol w:w="717"/>
      </w:tblGrid>
      <w:tr w:rsidR="00A00400" w:rsidRPr="00A92CEF" w:rsidTr="00862E83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5F22A2" w:rsidRPr="00A92CEF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 xml:space="preserve">Наименование модуля, </w:t>
            </w:r>
          </w:p>
          <w:p w:rsidR="005F22A2" w:rsidRPr="00A92CEF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срок его реализации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Перечень тем ле</w:t>
            </w:r>
            <w:r w:rsidRPr="00A92CEF">
              <w:rPr>
                <w:rFonts w:ascii="Times New Roman" w:hAnsi="Times New Roman"/>
                <w:sz w:val="20"/>
                <w:szCs w:val="20"/>
              </w:rPr>
              <w:t>к</w:t>
            </w:r>
            <w:r w:rsidRPr="00A92CEF">
              <w:rPr>
                <w:rFonts w:ascii="Times New Roman" w:hAnsi="Times New Roman"/>
                <w:sz w:val="20"/>
                <w:szCs w:val="20"/>
              </w:rPr>
              <w:t xml:space="preserve">ционного курса, входящих </w:t>
            </w:r>
          </w:p>
          <w:p w:rsidR="005F22A2" w:rsidRPr="00A92CEF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в модуль</w:t>
            </w:r>
          </w:p>
          <w:p w:rsidR="005F22A2" w:rsidRPr="00A92CEF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 xml:space="preserve">(Перечень тем в соответствии </w:t>
            </w:r>
            <w:r w:rsidRPr="00A92CEF">
              <w:rPr>
                <w:rFonts w:ascii="Times New Roman" w:hAnsi="Times New Roman"/>
                <w:sz w:val="20"/>
                <w:szCs w:val="20"/>
              </w:rPr>
              <w:br/>
              <w:t>с п. 3.2)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Перечень практич</w:t>
            </w:r>
            <w:r w:rsidRPr="00A92CEF">
              <w:rPr>
                <w:rFonts w:ascii="Times New Roman" w:hAnsi="Times New Roman"/>
                <w:sz w:val="20"/>
                <w:szCs w:val="20"/>
              </w:rPr>
              <w:t>е</w:t>
            </w:r>
            <w:r w:rsidRPr="00A92CEF">
              <w:rPr>
                <w:rFonts w:ascii="Times New Roman" w:hAnsi="Times New Roman"/>
                <w:sz w:val="20"/>
                <w:szCs w:val="20"/>
              </w:rPr>
              <w:t xml:space="preserve">ских и семинарских занятий, входящих </w:t>
            </w:r>
          </w:p>
          <w:p w:rsidR="005F22A2" w:rsidRPr="00A92CEF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 xml:space="preserve">в модуль </w:t>
            </w:r>
          </w:p>
          <w:p w:rsidR="005F22A2" w:rsidRPr="00A92CEF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 xml:space="preserve">(Перечень </w:t>
            </w:r>
          </w:p>
          <w:p w:rsidR="005F22A2" w:rsidRPr="00A92CEF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 xml:space="preserve">тем в соответствии </w:t>
            </w:r>
            <w:r w:rsidRPr="00A92CEF">
              <w:rPr>
                <w:rFonts w:ascii="Times New Roman" w:hAnsi="Times New Roman"/>
                <w:sz w:val="20"/>
                <w:szCs w:val="20"/>
              </w:rPr>
              <w:br/>
              <w:t>с п. 3.3)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Перечень лаборато</w:t>
            </w:r>
            <w:r w:rsidRPr="00A92CEF">
              <w:rPr>
                <w:rFonts w:ascii="Times New Roman" w:hAnsi="Times New Roman"/>
                <w:sz w:val="20"/>
                <w:szCs w:val="20"/>
              </w:rPr>
              <w:t>р</w:t>
            </w:r>
            <w:r w:rsidRPr="00A92CEF">
              <w:rPr>
                <w:rFonts w:ascii="Times New Roman" w:hAnsi="Times New Roman"/>
                <w:sz w:val="20"/>
                <w:szCs w:val="20"/>
              </w:rPr>
              <w:t>ных занятий, вход</w:t>
            </w:r>
            <w:r w:rsidRPr="00A92CEF">
              <w:rPr>
                <w:rFonts w:ascii="Times New Roman" w:hAnsi="Times New Roman"/>
                <w:sz w:val="20"/>
                <w:szCs w:val="20"/>
              </w:rPr>
              <w:t>я</w:t>
            </w:r>
            <w:r w:rsidRPr="00A92CEF">
              <w:rPr>
                <w:rFonts w:ascii="Times New Roman" w:hAnsi="Times New Roman"/>
                <w:sz w:val="20"/>
                <w:szCs w:val="20"/>
              </w:rPr>
              <w:t>щих в модуль</w:t>
            </w:r>
          </w:p>
          <w:p w:rsidR="005F22A2" w:rsidRPr="00A92CEF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(Перечень лаборато</w:t>
            </w:r>
            <w:r w:rsidRPr="00A92CEF">
              <w:rPr>
                <w:rFonts w:ascii="Times New Roman" w:hAnsi="Times New Roman"/>
                <w:sz w:val="20"/>
                <w:szCs w:val="20"/>
              </w:rPr>
              <w:t>р</w:t>
            </w:r>
            <w:r w:rsidRPr="00A92CEF">
              <w:rPr>
                <w:rFonts w:ascii="Times New Roman" w:hAnsi="Times New Roman"/>
                <w:sz w:val="20"/>
                <w:szCs w:val="20"/>
              </w:rPr>
              <w:t>ных работ в соотве</w:t>
            </w:r>
            <w:r w:rsidRPr="00A92CEF">
              <w:rPr>
                <w:rFonts w:ascii="Times New Roman" w:hAnsi="Times New Roman"/>
                <w:sz w:val="20"/>
                <w:szCs w:val="20"/>
              </w:rPr>
              <w:t>т</w:t>
            </w:r>
            <w:r w:rsidRPr="00A92CEF">
              <w:rPr>
                <w:rFonts w:ascii="Times New Roman" w:hAnsi="Times New Roman"/>
                <w:sz w:val="20"/>
                <w:szCs w:val="20"/>
              </w:rPr>
              <w:t>ствии с п. 3.4)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Перечень самостоятельных в</w:t>
            </w:r>
            <w:r w:rsidRPr="00A92CEF">
              <w:rPr>
                <w:rFonts w:ascii="Times New Roman" w:hAnsi="Times New Roman"/>
                <w:sz w:val="20"/>
                <w:szCs w:val="20"/>
              </w:rPr>
              <w:t>и</w:t>
            </w:r>
            <w:r w:rsidRPr="00A92CEF">
              <w:rPr>
                <w:rFonts w:ascii="Times New Roman" w:hAnsi="Times New Roman"/>
                <w:sz w:val="20"/>
                <w:szCs w:val="20"/>
              </w:rPr>
              <w:t xml:space="preserve">дов работ, входящих в модуль, их конкретное наполнение </w:t>
            </w:r>
          </w:p>
          <w:p w:rsidR="005F22A2" w:rsidRPr="00A92CEF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(Перечень видов работ и их с</w:t>
            </w:r>
            <w:r w:rsidRPr="00A92CEF">
              <w:rPr>
                <w:rFonts w:ascii="Times New Roman" w:hAnsi="Times New Roman"/>
                <w:sz w:val="20"/>
                <w:szCs w:val="20"/>
              </w:rPr>
              <w:t>о</w:t>
            </w:r>
            <w:r w:rsidRPr="00A92CEF">
              <w:rPr>
                <w:rFonts w:ascii="Times New Roman" w:hAnsi="Times New Roman"/>
                <w:sz w:val="20"/>
                <w:szCs w:val="20"/>
              </w:rPr>
              <w:t>держания в соответствии с п.3.5)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Реализуемые компетенции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862E83">
            <w:pPr>
              <w:spacing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Умения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862E83">
            <w:pPr>
              <w:spacing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Знания</w:t>
            </w:r>
          </w:p>
        </w:tc>
      </w:tr>
      <w:tr w:rsidR="00A00400" w:rsidRPr="00A92CEF" w:rsidTr="00862E83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697E27">
            <w:pPr>
              <w:spacing w:after="0" w:line="232" w:lineRule="auto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Модуль 1</w:t>
            </w:r>
          </w:p>
          <w:p w:rsidR="00697E27" w:rsidRDefault="00697E27" w:rsidP="00697E27">
            <w:pPr>
              <w:spacing w:after="0" w:line="232" w:lineRule="auto"/>
              <w:rPr>
                <w:rFonts w:ascii="Times New Roman" w:hAnsi="Times New Roman"/>
                <w:sz w:val="20"/>
                <w:szCs w:val="20"/>
              </w:rPr>
            </w:pPr>
            <w:r w:rsidRPr="00697E27">
              <w:rPr>
                <w:rFonts w:ascii="Times New Roman" w:hAnsi="Times New Roman"/>
                <w:sz w:val="20"/>
                <w:szCs w:val="20"/>
              </w:rPr>
              <w:t>Основы информатики</w:t>
            </w:r>
            <w:r w:rsidRPr="00A92CE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5F22A2" w:rsidRPr="00A92CEF" w:rsidRDefault="005F22A2" w:rsidP="00697E27">
            <w:pPr>
              <w:spacing w:after="0" w:line="232" w:lineRule="auto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1-ая неделя –</w:t>
            </w:r>
          </w:p>
          <w:p w:rsidR="005F22A2" w:rsidRPr="00A92CEF" w:rsidRDefault="00697E27" w:rsidP="00697E27">
            <w:pPr>
              <w:spacing w:after="0" w:line="23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5F22A2" w:rsidRPr="00A92CEF">
              <w:rPr>
                <w:rFonts w:ascii="Times New Roman" w:hAnsi="Times New Roman"/>
                <w:sz w:val="20"/>
                <w:szCs w:val="20"/>
              </w:rPr>
              <w:t>-ая неделя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697E27">
            <w:pPr>
              <w:spacing w:after="0" w:line="232" w:lineRule="auto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Тема: 1, 2, 3</w:t>
            </w:r>
            <w:r w:rsidR="00697E27" w:rsidRPr="00A92CE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92CEF">
              <w:rPr>
                <w:rFonts w:ascii="Times New Roman" w:hAnsi="Times New Roman"/>
                <w:sz w:val="20"/>
                <w:szCs w:val="20"/>
              </w:rPr>
              <w:t>(мо</w:t>
            </w:r>
            <w:r w:rsidRPr="00A92CEF">
              <w:rPr>
                <w:rFonts w:ascii="Times New Roman" w:hAnsi="Times New Roman"/>
                <w:sz w:val="20"/>
                <w:szCs w:val="20"/>
              </w:rPr>
              <w:t>ж</w:t>
            </w:r>
            <w:r w:rsidRPr="00A92CEF">
              <w:rPr>
                <w:rFonts w:ascii="Times New Roman" w:hAnsi="Times New Roman"/>
                <w:sz w:val="20"/>
                <w:szCs w:val="20"/>
              </w:rPr>
              <w:t>но указать назв</w:t>
            </w:r>
            <w:r w:rsidRPr="00A92CEF">
              <w:rPr>
                <w:rFonts w:ascii="Times New Roman" w:hAnsi="Times New Roman"/>
                <w:sz w:val="20"/>
                <w:szCs w:val="20"/>
              </w:rPr>
              <w:t>а</w:t>
            </w:r>
            <w:r w:rsidRPr="00A92CEF">
              <w:rPr>
                <w:rFonts w:ascii="Times New Roman" w:hAnsi="Times New Roman"/>
                <w:sz w:val="20"/>
                <w:szCs w:val="20"/>
              </w:rPr>
              <w:t>ния тем)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697E27">
            <w:pPr>
              <w:spacing w:after="0" w:line="232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465376" w:rsidP="00697E27">
            <w:pPr>
              <w:spacing w:after="0" w:line="23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Лабораторные работы № 1, 2,</w:t>
            </w:r>
            <w:r w:rsidR="005F22A2" w:rsidRPr="00A92CE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697E27">
            <w:pPr>
              <w:spacing w:after="0" w:line="232" w:lineRule="auto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Самостоятельное изучение те</w:t>
            </w:r>
            <w:r w:rsidRPr="00A92CEF">
              <w:rPr>
                <w:rFonts w:ascii="Times New Roman" w:hAnsi="Times New Roman"/>
                <w:sz w:val="20"/>
                <w:szCs w:val="20"/>
              </w:rPr>
              <w:t>о</w:t>
            </w:r>
            <w:r w:rsidRPr="00A92CEF">
              <w:rPr>
                <w:rFonts w:ascii="Times New Roman" w:hAnsi="Times New Roman"/>
                <w:sz w:val="20"/>
                <w:szCs w:val="20"/>
              </w:rPr>
              <w:t xml:space="preserve">ретического курса по темам: 1, 2, 3,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92CEF" w:rsidRDefault="00465376" w:rsidP="00697E27">
            <w:pPr>
              <w:spacing w:after="0" w:line="232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ОК-10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92CEF" w:rsidRDefault="005F22A2" w:rsidP="00862E83">
            <w:pPr>
              <w:spacing w:line="232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92CEF" w:rsidRDefault="005F22A2" w:rsidP="00862E83">
            <w:pPr>
              <w:spacing w:line="232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</w:tc>
      </w:tr>
      <w:tr w:rsidR="00A00400" w:rsidRPr="00A92CEF" w:rsidTr="00862E83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697E2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697E2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Модуль 2</w:t>
            </w:r>
          </w:p>
          <w:p w:rsidR="005F22A2" w:rsidRPr="00A92CEF" w:rsidRDefault="00697E27" w:rsidP="00697E2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Информационные техн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логии</w:t>
            </w:r>
          </w:p>
          <w:p w:rsidR="005F22A2" w:rsidRPr="00A92CEF" w:rsidRDefault="00697E27" w:rsidP="00697E2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5F22A2" w:rsidRPr="00A92CEF">
              <w:rPr>
                <w:rFonts w:ascii="Times New Roman" w:hAnsi="Times New Roman"/>
                <w:sz w:val="20"/>
                <w:szCs w:val="20"/>
              </w:rPr>
              <w:t>-ая неделя –</w:t>
            </w:r>
          </w:p>
          <w:p w:rsidR="005F22A2" w:rsidRPr="00A92CEF" w:rsidRDefault="00697E27" w:rsidP="00697E2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="005F22A2" w:rsidRPr="00A92CEF">
              <w:rPr>
                <w:rFonts w:ascii="Times New Roman" w:hAnsi="Times New Roman"/>
                <w:sz w:val="20"/>
                <w:szCs w:val="20"/>
              </w:rPr>
              <w:t>-ая неделя.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46537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 xml:space="preserve">Тема: </w:t>
            </w:r>
            <w:r w:rsidR="00697E27">
              <w:rPr>
                <w:rFonts w:ascii="Times New Roman" w:hAnsi="Times New Roman"/>
                <w:sz w:val="20"/>
                <w:szCs w:val="20"/>
              </w:rPr>
              <w:t>4,5,6</w:t>
            </w:r>
            <w:r w:rsidRPr="00A92CE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697E2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46537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Лабораторные работы №</w:t>
            </w:r>
            <w:r w:rsidR="00465376">
              <w:rPr>
                <w:rFonts w:ascii="Times New Roman" w:hAnsi="Times New Roman"/>
                <w:sz w:val="20"/>
                <w:szCs w:val="20"/>
              </w:rPr>
              <w:t>3,4,5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46537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Самостоятельное изучение те</w:t>
            </w:r>
            <w:r w:rsidRPr="00A92CEF">
              <w:rPr>
                <w:rFonts w:ascii="Times New Roman" w:hAnsi="Times New Roman"/>
                <w:sz w:val="20"/>
                <w:szCs w:val="20"/>
              </w:rPr>
              <w:t>о</w:t>
            </w:r>
            <w:r w:rsidRPr="00A92CEF">
              <w:rPr>
                <w:rFonts w:ascii="Times New Roman" w:hAnsi="Times New Roman"/>
                <w:sz w:val="20"/>
                <w:szCs w:val="20"/>
              </w:rPr>
              <w:t>ретического курса по темам:</w:t>
            </w:r>
            <w:r w:rsidR="00E47B6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97E27">
              <w:rPr>
                <w:rFonts w:ascii="Times New Roman" w:hAnsi="Times New Roman"/>
                <w:sz w:val="20"/>
                <w:szCs w:val="20"/>
              </w:rPr>
              <w:t>4,5,6</w:t>
            </w:r>
            <w:r w:rsidRPr="00A92CE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76" w:rsidRDefault="00465376" w:rsidP="00697E2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5F22A2" w:rsidRPr="00A92CEF" w:rsidRDefault="00465376" w:rsidP="00697E2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ОК-5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92CEF" w:rsidRDefault="005F22A2" w:rsidP="00862E8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92CEF" w:rsidRDefault="005F22A2" w:rsidP="00862E8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0400" w:rsidRPr="00A92CEF" w:rsidTr="00862E83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92CEF" w:rsidRDefault="00697E27" w:rsidP="00697E2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Default="00697E27" w:rsidP="00697E2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Модуль 3</w:t>
            </w:r>
          </w:p>
          <w:p w:rsidR="00697E27" w:rsidRDefault="00A00400" w:rsidP="00697E2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Алгоритмы и алгоритм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зация вычислительных процессов</w:t>
            </w:r>
          </w:p>
          <w:p w:rsidR="00697E27" w:rsidRPr="00A92CEF" w:rsidRDefault="00697E27" w:rsidP="00697E2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11-17 недели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92CEF" w:rsidRDefault="00697E27" w:rsidP="00697E2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Тема</w:t>
            </w:r>
            <w:r w:rsidR="00465376">
              <w:rPr>
                <w:rFonts w:ascii="Times New Roman" w:hAnsi="Times New Roman"/>
                <w:sz w:val="20"/>
                <w:szCs w:val="20"/>
              </w:rPr>
              <w:t>7,8,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9, 10, 11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92CEF" w:rsidRDefault="005F22A2" w:rsidP="00697E2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92CEF" w:rsidRDefault="00697E27" w:rsidP="00697E2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Лабораторная работа № </w:t>
            </w:r>
            <w:r w:rsidR="00465376">
              <w:rPr>
                <w:rFonts w:ascii="Times New Roman" w:hAnsi="Times New Roman"/>
                <w:sz w:val="20"/>
                <w:szCs w:val="20"/>
              </w:rPr>
              <w:t>6,7,8,9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92CEF" w:rsidRDefault="00697E27" w:rsidP="00697E2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92CEF">
              <w:rPr>
                <w:rFonts w:ascii="Times New Roman" w:hAnsi="Times New Roman"/>
                <w:sz w:val="20"/>
                <w:szCs w:val="20"/>
              </w:rPr>
              <w:t>Самостоятельное изучение те</w:t>
            </w:r>
            <w:r w:rsidRPr="00A92CEF">
              <w:rPr>
                <w:rFonts w:ascii="Times New Roman" w:hAnsi="Times New Roman"/>
                <w:sz w:val="20"/>
                <w:szCs w:val="20"/>
              </w:rPr>
              <w:t>о</w:t>
            </w:r>
            <w:r w:rsidR="00E47B61">
              <w:rPr>
                <w:rFonts w:ascii="Times New Roman" w:hAnsi="Times New Roman"/>
                <w:sz w:val="20"/>
                <w:szCs w:val="20"/>
              </w:rPr>
              <w:t xml:space="preserve">ретического курса по темам: </w:t>
            </w:r>
            <w:r w:rsidR="00465376">
              <w:rPr>
                <w:rFonts w:ascii="Times New Roman" w:hAnsi="Times New Roman"/>
                <w:sz w:val="20"/>
                <w:szCs w:val="20"/>
              </w:rPr>
              <w:t>7,8,</w:t>
            </w:r>
            <w:r>
              <w:rPr>
                <w:rFonts w:ascii="Times New Roman" w:hAnsi="Times New Roman"/>
                <w:sz w:val="20"/>
                <w:szCs w:val="20"/>
              </w:rPr>
              <w:t>9,10,11</w:t>
            </w:r>
            <w:r w:rsidRPr="00A92CE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76" w:rsidRDefault="00465376" w:rsidP="00697E2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ОК-5</w:t>
            </w:r>
          </w:p>
          <w:p w:rsidR="005F22A2" w:rsidRPr="00A92CEF" w:rsidRDefault="00465376" w:rsidP="00697E2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ОК-6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92CEF" w:rsidRDefault="005F22A2" w:rsidP="00862E8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92CEF" w:rsidRDefault="005F22A2" w:rsidP="00862E8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F22A2" w:rsidRPr="004D4181" w:rsidRDefault="005F22A2" w:rsidP="005F22A2">
      <w:pPr>
        <w:jc w:val="center"/>
        <w:rPr>
          <w:rFonts w:ascii="Times New Roman" w:hAnsi="Times New Roman"/>
          <w:b/>
          <w:bCs/>
        </w:rPr>
      </w:pPr>
    </w:p>
    <w:p w:rsidR="005F22A2" w:rsidRDefault="005F22A2" w:rsidP="005F22A2">
      <w:pPr>
        <w:jc w:val="right"/>
        <w:rPr>
          <w:rFonts w:ascii="Times New Roman" w:hAnsi="Times New Roman"/>
          <w:bCs/>
          <w:sz w:val="28"/>
          <w:szCs w:val="28"/>
        </w:rPr>
      </w:pPr>
      <w:r w:rsidRPr="004D4181">
        <w:rPr>
          <w:rFonts w:ascii="Times New Roman" w:hAnsi="Times New Roman"/>
          <w:b/>
          <w:bCs/>
        </w:rPr>
        <w:br w:type="page"/>
      </w:r>
      <w:r w:rsidR="00985415" w:rsidRPr="00985415">
        <w:rPr>
          <w:rFonts w:ascii="Times New Roman" w:hAnsi="Times New Roman"/>
          <w:sz w:val="28"/>
          <w:szCs w:val="28"/>
        </w:rPr>
        <w:lastRenderedPageBreak/>
        <w:pict>
          <v:rect id="_x0000_s1026" style="position:absolute;left:0;text-align:left;margin-left:350.55pt;margin-top:-16.1pt;width:19.95pt;height:18pt;z-index:251660288" stroked="f"/>
        </w:pict>
      </w:r>
      <w:r w:rsidRPr="003B5321">
        <w:rPr>
          <w:rFonts w:ascii="Times New Roman" w:hAnsi="Times New Roman"/>
          <w:bCs/>
          <w:sz w:val="28"/>
          <w:szCs w:val="28"/>
        </w:rPr>
        <w:t xml:space="preserve">Приложение </w:t>
      </w:r>
      <w:r>
        <w:rPr>
          <w:rFonts w:ascii="Times New Roman" w:hAnsi="Times New Roman"/>
          <w:bCs/>
          <w:sz w:val="28"/>
          <w:szCs w:val="28"/>
        </w:rPr>
        <w:t>С</w:t>
      </w:r>
    </w:p>
    <w:p w:rsidR="005F22A2" w:rsidRPr="003B5321" w:rsidRDefault="005F22A2" w:rsidP="005F22A2">
      <w:pPr>
        <w:jc w:val="right"/>
        <w:rPr>
          <w:rFonts w:ascii="Times New Roman" w:hAnsi="Times New Roman"/>
          <w:bCs/>
          <w:sz w:val="28"/>
          <w:szCs w:val="28"/>
        </w:rPr>
      </w:pPr>
    </w:p>
    <w:p w:rsidR="005F22A2" w:rsidRPr="003B5321" w:rsidRDefault="005F22A2" w:rsidP="005F22A2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B5321">
        <w:rPr>
          <w:rFonts w:ascii="Times New Roman" w:hAnsi="Times New Roman"/>
          <w:b/>
          <w:bCs/>
          <w:sz w:val="28"/>
          <w:szCs w:val="28"/>
        </w:rPr>
        <w:t xml:space="preserve">Трудоемкость модулей и видов учебной работы в относительных единицах по дисциплине </w:t>
      </w:r>
      <w:r w:rsidR="005B4ED1">
        <w:rPr>
          <w:rFonts w:ascii="Times New Roman" w:hAnsi="Times New Roman"/>
          <w:b/>
          <w:bCs/>
          <w:sz w:val="28"/>
          <w:szCs w:val="28"/>
        </w:rPr>
        <w:t>Информатика</w:t>
      </w:r>
      <w:r w:rsidRPr="003B5321">
        <w:rPr>
          <w:rFonts w:ascii="Times New Roman" w:hAnsi="Times New Roman"/>
          <w:b/>
          <w:bCs/>
          <w:sz w:val="28"/>
          <w:szCs w:val="28"/>
        </w:rPr>
        <w:t>,</w:t>
      </w:r>
    </w:p>
    <w:p w:rsidR="005F22A2" w:rsidRPr="003B5321" w:rsidRDefault="00DB0204" w:rsidP="005F22A2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электромеханического факультета, курса </w:t>
      </w:r>
      <w:r w:rsidR="005B4ED1">
        <w:rPr>
          <w:rFonts w:ascii="Times New Roman" w:hAnsi="Times New Roman"/>
          <w:b/>
          <w:bCs/>
          <w:sz w:val="28"/>
          <w:szCs w:val="28"/>
        </w:rPr>
        <w:t>1</w:t>
      </w:r>
      <w:r>
        <w:rPr>
          <w:rFonts w:ascii="Times New Roman" w:hAnsi="Times New Roman"/>
          <w:b/>
          <w:bCs/>
          <w:sz w:val="28"/>
          <w:szCs w:val="28"/>
        </w:rPr>
        <w:t xml:space="preserve"> на 1</w:t>
      </w:r>
      <w:r w:rsidR="005F22A2" w:rsidRPr="003B5321">
        <w:rPr>
          <w:rFonts w:ascii="Times New Roman" w:hAnsi="Times New Roman"/>
          <w:b/>
          <w:bCs/>
          <w:sz w:val="28"/>
          <w:szCs w:val="28"/>
        </w:rPr>
        <w:t xml:space="preserve"> семестр 201</w:t>
      </w:r>
      <w:r w:rsidR="005B4ED1">
        <w:rPr>
          <w:rFonts w:ascii="Times New Roman" w:hAnsi="Times New Roman"/>
          <w:b/>
          <w:bCs/>
          <w:sz w:val="28"/>
          <w:szCs w:val="28"/>
        </w:rPr>
        <w:t>1</w:t>
      </w:r>
      <w:r w:rsidR="005F22A2" w:rsidRPr="003B5321">
        <w:rPr>
          <w:rFonts w:ascii="Times New Roman" w:hAnsi="Times New Roman"/>
          <w:b/>
          <w:bCs/>
          <w:sz w:val="28"/>
          <w:szCs w:val="28"/>
        </w:rPr>
        <w:t>/201</w:t>
      </w:r>
      <w:r w:rsidR="005B4ED1">
        <w:rPr>
          <w:rFonts w:ascii="Times New Roman" w:hAnsi="Times New Roman"/>
          <w:b/>
          <w:bCs/>
          <w:sz w:val="28"/>
          <w:szCs w:val="28"/>
        </w:rPr>
        <w:t>2</w:t>
      </w:r>
      <w:r w:rsidR="005F22A2" w:rsidRPr="003B5321">
        <w:rPr>
          <w:rFonts w:ascii="Times New Roman" w:hAnsi="Times New Roman"/>
          <w:b/>
          <w:bCs/>
          <w:sz w:val="28"/>
          <w:szCs w:val="28"/>
        </w:rPr>
        <w:t xml:space="preserve"> уч. года</w:t>
      </w:r>
    </w:p>
    <w:p w:rsidR="005F22A2" w:rsidRDefault="005F22A2" w:rsidP="005F22A2">
      <w:pPr>
        <w:spacing w:after="0"/>
        <w:jc w:val="right"/>
        <w:rPr>
          <w:rFonts w:ascii="Times New Roman" w:hAnsi="Times New Roman"/>
        </w:rPr>
      </w:pPr>
    </w:p>
    <w:p w:rsidR="005F22A2" w:rsidRPr="004D4181" w:rsidRDefault="005F22A2" w:rsidP="005F22A2">
      <w:pPr>
        <w:spacing w:after="0"/>
        <w:jc w:val="right"/>
        <w:rPr>
          <w:rFonts w:ascii="Times New Roman" w:hAnsi="Times New Roman"/>
        </w:rPr>
      </w:pPr>
    </w:p>
    <w:tbl>
      <w:tblPr>
        <w:tblW w:w="14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4" w:type="dxa"/>
          <w:right w:w="74" w:type="dxa"/>
        </w:tblCellMar>
        <w:tblLook w:val="04A0"/>
      </w:tblPr>
      <w:tblGrid>
        <w:gridCol w:w="589"/>
        <w:gridCol w:w="1560"/>
        <w:gridCol w:w="520"/>
        <w:gridCol w:w="1115"/>
        <w:gridCol w:w="1116"/>
        <w:gridCol w:w="1115"/>
        <w:gridCol w:w="1116"/>
        <w:gridCol w:w="1115"/>
        <w:gridCol w:w="1116"/>
        <w:gridCol w:w="1115"/>
        <w:gridCol w:w="998"/>
        <w:gridCol w:w="1026"/>
        <w:gridCol w:w="570"/>
        <w:gridCol w:w="753"/>
        <w:gridCol w:w="851"/>
      </w:tblGrid>
      <w:tr w:rsidR="005F22A2" w:rsidRPr="00A92CEF" w:rsidTr="00EA4792">
        <w:trPr>
          <w:cantSplit/>
          <w:trHeight w:val="751"/>
        </w:trPr>
        <w:tc>
          <w:tcPr>
            <w:tcW w:w="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№</w:t>
            </w:r>
          </w:p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п/п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Название м</w:t>
            </w:r>
            <w:r w:rsidRPr="00A92CEF">
              <w:rPr>
                <w:rFonts w:ascii="Times New Roman" w:hAnsi="Times New Roman"/>
              </w:rPr>
              <w:t>о</w:t>
            </w:r>
            <w:r w:rsidRPr="00A92CEF">
              <w:rPr>
                <w:rFonts w:ascii="Times New Roman" w:hAnsi="Times New Roman"/>
              </w:rPr>
              <w:t>дульной ди</w:t>
            </w:r>
            <w:r w:rsidRPr="00A92CEF">
              <w:rPr>
                <w:rFonts w:ascii="Times New Roman" w:hAnsi="Times New Roman"/>
              </w:rPr>
              <w:t>с</w:t>
            </w:r>
            <w:r w:rsidRPr="00A92CEF">
              <w:rPr>
                <w:rFonts w:ascii="Times New Roman" w:hAnsi="Times New Roman"/>
              </w:rPr>
              <w:t>циплины</w:t>
            </w:r>
          </w:p>
        </w:tc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F22A2" w:rsidRPr="00A92CEF" w:rsidRDefault="005F22A2" w:rsidP="00862E83">
            <w:pPr>
              <w:spacing w:after="0"/>
              <w:ind w:left="113" w:right="113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Срок реализации модуля</w:t>
            </w:r>
          </w:p>
        </w:tc>
        <w:tc>
          <w:tcPr>
            <w:tcW w:w="98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Текущая работа (50 %)</w:t>
            </w:r>
          </w:p>
        </w:tc>
        <w:tc>
          <w:tcPr>
            <w:tcW w:w="1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Аттестация</w:t>
            </w:r>
          </w:p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(50 %)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F22A2" w:rsidRPr="00A92CEF" w:rsidRDefault="005F22A2" w:rsidP="00862E83">
            <w:pPr>
              <w:spacing w:after="0"/>
              <w:ind w:left="113" w:right="113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Итого</w:t>
            </w:r>
          </w:p>
        </w:tc>
      </w:tr>
      <w:tr w:rsidR="005F22A2" w:rsidRPr="00A92CEF" w:rsidTr="00EA4792">
        <w:trPr>
          <w:cantSplit/>
        </w:trPr>
        <w:tc>
          <w:tcPr>
            <w:tcW w:w="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862E8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862E8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862E8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8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92CEF" w:rsidRDefault="005F22A2" w:rsidP="00862E83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Виды текущей работы</w:t>
            </w:r>
          </w:p>
        </w:tc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F22A2" w:rsidRPr="00A92CEF" w:rsidRDefault="005F22A2" w:rsidP="00862E83">
            <w:pPr>
              <w:spacing w:after="0"/>
              <w:ind w:left="113" w:right="113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Сдача зачета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F22A2" w:rsidRPr="00A92CEF" w:rsidRDefault="005F22A2" w:rsidP="00862E83">
            <w:pPr>
              <w:spacing w:after="0"/>
              <w:ind w:left="113" w:right="113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Сдача экзамена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92CEF" w:rsidRDefault="005F22A2" w:rsidP="00862E83">
            <w:pPr>
              <w:spacing w:after="0"/>
              <w:rPr>
                <w:rFonts w:ascii="Times New Roman" w:hAnsi="Times New Roman"/>
              </w:rPr>
            </w:pPr>
          </w:p>
        </w:tc>
      </w:tr>
      <w:tr w:rsidR="005B4ED1" w:rsidRPr="00A92CEF" w:rsidTr="00EA4792">
        <w:trPr>
          <w:cantSplit/>
          <w:trHeight w:val="2461"/>
        </w:trPr>
        <w:tc>
          <w:tcPr>
            <w:tcW w:w="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ED1" w:rsidRPr="00A92CEF" w:rsidRDefault="005B4ED1" w:rsidP="00862E8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ED1" w:rsidRPr="00A92CEF" w:rsidRDefault="005B4ED1" w:rsidP="00862E8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ED1" w:rsidRPr="00A92CEF" w:rsidRDefault="005B4ED1" w:rsidP="00862E8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386963" w:rsidRDefault="005B4ED1" w:rsidP="00386963">
            <w:pPr>
              <w:spacing w:after="0"/>
              <w:jc w:val="center"/>
              <w:rPr>
                <w:rFonts w:ascii="Times New Roman" w:hAnsi="Times New Roman"/>
              </w:rPr>
            </w:pPr>
            <w:r w:rsidRPr="00386963">
              <w:rPr>
                <w:rFonts w:ascii="Times New Roman" w:hAnsi="Times New Roman"/>
              </w:rPr>
              <w:t>Посе-щаемость лекций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386963" w:rsidRDefault="005B4ED1" w:rsidP="00386963">
            <w:pPr>
              <w:spacing w:after="0"/>
              <w:jc w:val="center"/>
              <w:rPr>
                <w:rFonts w:ascii="Times New Roman" w:hAnsi="Times New Roman"/>
              </w:rPr>
            </w:pPr>
            <w:r w:rsidRPr="00386963">
              <w:rPr>
                <w:rFonts w:ascii="Times New Roman" w:hAnsi="Times New Roman"/>
              </w:rPr>
              <w:t>Выполн</w:t>
            </w:r>
            <w:r w:rsidRPr="00386963">
              <w:rPr>
                <w:rFonts w:ascii="Times New Roman" w:hAnsi="Times New Roman"/>
              </w:rPr>
              <w:t>е</w:t>
            </w:r>
            <w:r w:rsidRPr="00386963">
              <w:rPr>
                <w:rFonts w:ascii="Times New Roman" w:hAnsi="Times New Roman"/>
              </w:rPr>
              <w:t>ние и з</w:t>
            </w:r>
            <w:r w:rsidRPr="00386963">
              <w:rPr>
                <w:rFonts w:ascii="Times New Roman" w:hAnsi="Times New Roman"/>
              </w:rPr>
              <w:t>а</w:t>
            </w:r>
            <w:r w:rsidRPr="00386963">
              <w:rPr>
                <w:rFonts w:ascii="Times New Roman" w:hAnsi="Times New Roman"/>
              </w:rPr>
              <w:t>щита л</w:t>
            </w:r>
            <w:r w:rsidRPr="00386963">
              <w:rPr>
                <w:rFonts w:ascii="Times New Roman" w:hAnsi="Times New Roman"/>
              </w:rPr>
              <w:t>а</w:t>
            </w:r>
            <w:r w:rsidRPr="00386963">
              <w:rPr>
                <w:rFonts w:ascii="Times New Roman" w:hAnsi="Times New Roman"/>
              </w:rPr>
              <w:t>борато</w:t>
            </w:r>
            <w:r w:rsidRPr="00386963">
              <w:rPr>
                <w:rFonts w:ascii="Times New Roman" w:hAnsi="Times New Roman"/>
              </w:rPr>
              <w:t>р</w:t>
            </w:r>
            <w:r w:rsidRPr="00386963">
              <w:rPr>
                <w:rFonts w:ascii="Times New Roman" w:hAnsi="Times New Roman"/>
              </w:rPr>
              <w:t>ных работ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386963" w:rsidRDefault="005B4ED1" w:rsidP="00386963">
            <w:pPr>
              <w:spacing w:after="0"/>
              <w:jc w:val="center"/>
              <w:rPr>
                <w:rFonts w:ascii="Times New Roman" w:hAnsi="Times New Roman"/>
              </w:rPr>
            </w:pPr>
            <w:r w:rsidRPr="00386963">
              <w:rPr>
                <w:rFonts w:ascii="Times New Roman" w:hAnsi="Times New Roman"/>
              </w:rPr>
              <w:t>Практ</w:t>
            </w:r>
            <w:r w:rsidRPr="00386963">
              <w:rPr>
                <w:rFonts w:ascii="Times New Roman" w:hAnsi="Times New Roman"/>
              </w:rPr>
              <w:t>и</w:t>
            </w:r>
            <w:r w:rsidRPr="00386963">
              <w:rPr>
                <w:rFonts w:ascii="Times New Roman" w:hAnsi="Times New Roman"/>
              </w:rPr>
              <w:t>ческие и семина</w:t>
            </w:r>
            <w:r w:rsidRPr="00386963">
              <w:rPr>
                <w:rFonts w:ascii="Times New Roman" w:hAnsi="Times New Roman"/>
              </w:rPr>
              <w:t>р</w:t>
            </w:r>
            <w:r w:rsidRPr="00386963">
              <w:rPr>
                <w:rFonts w:ascii="Times New Roman" w:hAnsi="Times New Roman"/>
              </w:rPr>
              <w:t>ские зан</w:t>
            </w:r>
            <w:r w:rsidRPr="00386963">
              <w:rPr>
                <w:rFonts w:ascii="Times New Roman" w:hAnsi="Times New Roman"/>
              </w:rPr>
              <w:t>я</w:t>
            </w:r>
            <w:r w:rsidRPr="00386963">
              <w:rPr>
                <w:rFonts w:ascii="Times New Roman" w:hAnsi="Times New Roman"/>
              </w:rPr>
              <w:t>тия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386963" w:rsidRDefault="005B4ED1" w:rsidP="00386963">
            <w:pPr>
              <w:spacing w:after="0"/>
              <w:jc w:val="center"/>
              <w:rPr>
                <w:rFonts w:ascii="Times New Roman" w:hAnsi="Times New Roman"/>
              </w:rPr>
            </w:pPr>
            <w:r w:rsidRPr="00386963">
              <w:rPr>
                <w:rFonts w:ascii="Times New Roman" w:hAnsi="Times New Roman"/>
              </w:rPr>
              <w:t>Выполн</w:t>
            </w:r>
            <w:r w:rsidRPr="00386963">
              <w:rPr>
                <w:rFonts w:ascii="Times New Roman" w:hAnsi="Times New Roman"/>
              </w:rPr>
              <w:t>е</w:t>
            </w:r>
            <w:r w:rsidRPr="00386963">
              <w:rPr>
                <w:rFonts w:ascii="Times New Roman" w:hAnsi="Times New Roman"/>
              </w:rPr>
              <w:t>ние и з</w:t>
            </w:r>
            <w:r w:rsidRPr="00386963">
              <w:rPr>
                <w:rFonts w:ascii="Times New Roman" w:hAnsi="Times New Roman"/>
              </w:rPr>
              <w:t>а</w:t>
            </w:r>
            <w:r w:rsidRPr="00386963">
              <w:rPr>
                <w:rFonts w:ascii="Times New Roman" w:hAnsi="Times New Roman"/>
              </w:rPr>
              <w:t>щита ку</w:t>
            </w:r>
            <w:r w:rsidRPr="00386963">
              <w:rPr>
                <w:rFonts w:ascii="Times New Roman" w:hAnsi="Times New Roman"/>
              </w:rPr>
              <w:t>р</w:t>
            </w:r>
            <w:r w:rsidRPr="00386963">
              <w:rPr>
                <w:rFonts w:ascii="Times New Roman" w:hAnsi="Times New Roman"/>
              </w:rPr>
              <w:t>совых проектов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386963" w:rsidRDefault="005B4ED1" w:rsidP="00386963">
            <w:pPr>
              <w:spacing w:after="0"/>
              <w:jc w:val="center"/>
              <w:rPr>
                <w:rFonts w:ascii="Times New Roman" w:hAnsi="Times New Roman"/>
              </w:rPr>
            </w:pPr>
            <w:r w:rsidRPr="00386963">
              <w:rPr>
                <w:rFonts w:ascii="Times New Roman" w:hAnsi="Times New Roman"/>
              </w:rPr>
              <w:t>Выполн</w:t>
            </w:r>
            <w:r w:rsidRPr="00386963">
              <w:rPr>
                <w:rFonts w:ascii="Times New Roman" w:hAnsi="Times New Roman"/>
              </w:rPr>
              <w:t>е</w:t>
            </w:r>
            <w:r w:rsidRPr="00386963">
              <w:rPr>
                <w:rFonts w:ascii="Times New Roman" w:hAnsi="Times New Roman"/>
              </w:rPr>
              <w:t>ние и з</w:t>
            </w:r>
            <w:r w:rsidRPr="00386963">
              <w:rPr>
                <w:rFonts w:ascii="Times New Roman" w:hAnsi="Times New Roman"/>
              </w:rPr>
              <w:t>а</w:t>
            </w:r>
            <w:r w:rsidRPr="00386963">
              <w:rPr>
                <w:rFonts w:ascii="Times New Roman" w:hAnsi="Times New Roman"/>
              </w:rPr>
              <w:t>щита РГЗ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386963" w:rsidRDefault="005B4ED1" w:rsidP="00386963">
            <w:pPr>
              <w:spacing w:after="0"/>
              <w:jc w:val="center"/>
              <w:rPr>
                <w:rFonts w:ascii="Times New Roman" w:hAnsi="Times New Roman"/>
              </w:rPr>
            </w:pPr>
            <w:r w:rsidRPr="00386963">
              <w:rPr>
                <w:rFonts w:ascii="Times New Roman" w:hAnsi="Times New Roman"/>
              </w:rPr>
              <w:t>Подг</w:t>
            </w:r>
            <w:r w:rsidRPr="00386963">
              <w:rPr>
                <w:rFonts w:ascii="Times New Roman" w:hAnsi="Times New Roman"/>
              </w:rPr>
              <w:t>о</w:t>
            </w:r>
            <w:r w:rsidRPr="00386963">
              <w:rPr>
                <w:rFonts w:ascii="Times New Roman" w:hAnsi="Times New Roman"/>
              </w:rPr>
              <w:t>товка и сдача р</w:t>
            </w:r>
            <w:r w:rsidRPr="00386963">
              <w:rPr>
                <w:rFonts w:ascii="Times New Roman" w:hAnsi="Times New Roman"/>
              </w:rPr>
              <w:t>е</w:t>
            </w:r>
            <w:r w:rsidRPr="00386963">
              <w:rPr>
                <w:rFonts w:ascii="Times New Roman" w:hAnsi="Times New Roman"/>
              </w:rPr>
              <w:t>фератов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386963" w:rsidRDefault="005B4ED1" w:rsidP="00386963">
            <w:pPr>
              <w:spacing w:after="0"/>
              <w:jc w:val="center"/>
              <w:rPr>
                <w:rFonts w:ascii="Times New Roman" w:hAnsi="Times New Roman"/>
              </w:rPr>
            </w:pPr>
            <w:r w:rsidRPr="00386963">
              <w:rPr>
                <w:rFonts w:ascii="Times New Roman" w:hAnsi="Times New Roman"/>
              </w:rPr>
              <w:t>Решение компле</w:t>
            </w:r>
            <w:r w:rsidRPr="00386963">
              <w:rPr>
                <w:rFonts w:ascii="Times New Roman" w:hAnsi="Times New Roman"/>
              </w:rPr>
              <w:t>к</w:t>
            </w:r>
            <w:r w:rsidRPr="00386963">
              <w:rPr>
                <w:rFonts w:ascii="Times New Roman" w:hAnsi="Times New Roman"/>
              </w:rPr>
              <w:t>тов задач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386963" w:rsidRDefault="005B4ED1" w:rsidP="00386963">
            <w:pPr>
              <w:spacing w:after="0"/>
              <w:jc w:val="center"/>
              <w:rPr>
                <w:rFonts w:ascii="Times New Roman" w:hAnsi="Times New Roman"/>
              </w:rPr>
            </w:pPr>
            <w:r w:rsidRPr="00386963">
              <w:rPr>
                <w:rFonts w:ascii="Times New Roman" w:hAnsi="Times New Roman"/>
              </w:rPr>
              <w:t>Пром</w:t>
            </w:r>
            <w:r w:rsidRPr="00386963">
              <w:rPr>
                <w:rFonts w:ascii="Times New Roman" w:hAnsi="Times New Roman"/>
              </w:rPr>
              <w:t>е</w:t>
            </w:r>
            <w:r w:rsidRPr="00386963">
              <w:rPr>
                <w:rFonts w:ascii="Times New Roman" w:hAnsi="Times New Roman"/>
              </w:rPr>
              <w:t>жуто</w:t>
            </w:r>
            <w:r w:rsidRPr="00386963">
              <w:rPr>
                <w:rFonts w:ascii="Times New Roman" w:hAnsi="Times New Roman"/>
              </w:rPr>
              <w:t>ч</w:t>
            </w:r>
            <w:r w:rsidRPr="00386963">
              <w:rPr>
                <w:rFonts w:ascii="Times New Roman" w:hAnsi="Times New Roman"/>
              </w:rPr>
              <w:t>ный контроль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386963" w:rsidRDefault="005B4ED1" w:rsidP="00386963">
            <w:pPr>
              <w:spacing w:after="0"/>
              <w:jc w:val="center"/>
              <w:rPr>
                <w:rFonts w:ascii="Times New Roman" w:hAnsi="Times New Roman"/>
              </w:rPr>
            </w:pPr>
            <w:r w:rsidRPr="00386963">
              <w:rPr>
                <w:rFonts w:ascii="Times New Roman" w:hAnsi="Times New Roman"/>
              </w:rPr>
              <w:t>Другие виды (по решению кафедры)</w:t>
            </w:r>
          </w:p>
        </w:tc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ED1" w:rsidRPr="00A92CEF" w:rsidRDefault="005B4ED1" w:rsidP="0038696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ED1" w:rsidRPr="00A92CEF" w:rsidRDefault="005B4ED1" w:rsidP="0038696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ED1" w:rsidRPr="00A92CEF" w:rsidRDefault="005B4ED1" w:rsidP="00862E83">
            <w:pPr>
              <w:spacing w:after="0"/>
              <w:rPr>
                <w:rFonts w:ascii="Times New Roman" w:hAnsi="Times New Roman"/>
              </w:rPr>
            </w:pPr>
          </w:p>
        </w:tc>
      </w:tr>
      <w:tr w:rsidR="005B4ED1" w:rsidRPr="00A92CEF" w:rsidTr="00EA4792">
        <w:trPr>
          <w:cantSplit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ED1" w:rsidRPr="00A92CEF" w:rsidRDefault="005B4ED1" w:rsidP="00862E8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3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6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7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9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11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12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13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15</w:t>
            </w:r>
          </w:p>
        </w:tc>
      </w:tr>
      <w:tr w:rsidR="005B4ED1" w:rsidRPr="00A92CEF" w:rsidTr="00EA4792">
        <w:trPr>
          <w:cantSplit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ED1" w:rsidRPr="00A92CEF" w:rsidRDefault="005B4ED1" w:rsidP="00862E83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ED1" w:rsidRPr="00A92CEF" w:rsidRDefault="005B4ED1" w:rsidP="00862E83">
            <w:pPr>
              <w:spacing w:after="0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 xml:space="preserve">Всего 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4E7FB5" w:rsidRPr="00A92CEF" w:rsidRDefault="004E7FB5" w:rsidP="004E7FB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4E7FB5" w:rsidP="00862E8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4E7FB5" w:rsidP="00862E8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D1" w:rsidRPr="00A92CEF" w:rsidRDefault="004E7FB5" w:rsidP="00862E8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5B4ED1" w:rsidRPr="00A92CEF" w:rsidTr="00EA4792">
        <w:trPr>
          <w:cantSplit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ED1" w:rsidRPr="00A92CEF" w:rsidRDefault="005B4ED1" w:rsidP="00862E83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1.1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ED1" w:rsidRPr="00A92CEF" w:rsidRDefault="005B4ED1" w:rsidP="00862E83">
            <w:pPr>
              <w:spacing w:after="0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Модуль № 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4E7FB5" w:rsidP="00862E8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4E7FB5" w:rsidP="00862E8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4E7FB5" w:rsidP="00862E8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D1" w:rsidRPr="00A92CEF" w:rsidRDefault="00EA4792" w:rsidP="00862E8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0,85</w:t>
            </w:r>
          </w:p>
        </w:tc>
      </w:tr>
      <w:tr w:rsidR="005B4ED1" w:rsidRPr="00A92CEF" w:rsidTr="00EA4792">
        <w:trPr>
          <w:cantSplit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ED1" w:rsidRPr="00A92CEF" w:rsidRDefault="005B4ED1" w:rsidP="00862E83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1.2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ED1" w:rsidRPr="00A92CEF" w:rsidRDefault="005B4ED1" w:rsidP="00862E83">
            <w:pPr>
              <w:spacing w:after="0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Модуль № 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4E7FB5" w:rsidP="00862E8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4E7FB5" w:rsidP="00862E8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D1" w:rsidRPr="00A92CEF" w:rsidRDefault="005B4ED1" w:rsidP="00862E8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D1" w:rsidRPr="00A92CEF" w:rsidRDefault="00EA4792" w:rsidP="00862E8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</w:tr>
      <w:tr w:rsidR="005B4ED1" w:rsidRPr="00A92CEF" w:rsidTr="00EA4792">
        <w:trPr>
          <w:cantSplit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ED1" w:rsidRPr="00A92CEF" w:rsidRDefault="005B4ED1" w:rsidP="00862E83">
            <w:pPr>
              <w:spacing w:after="0" w:line="360" w:lineRule="auto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1.3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ED1" w:rsidRPr="00A92CEF" w:rsidRDefault="005B4ED1" w:rsidP="00862E83">
            <w:pPr>
              <w:spacing w:after="0"/>
              <w:rPr>
                <w:rFonts w:ascii="Times New Roman" w:hAnsi="Times New Roman"/>
              </w:rPr>
            </w:pPr>
            <w:r w:rsidRPr="00A92CEF">
              <w:rPr>
                <w:rFonts w:ascii="Times New Roman" w:hAnsi="Times New Roman"/>
              </w:rPr>
              <w:t>Модуль № 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D1" w:rsidRPr="00A92CEF" w:rsidRDefault="005B4ED1" w:rsidP="00862E8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4E7FB5" w:rsidP="004E7FB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4E7FB5" w:rsidP="004E7FB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5B4ED1" w:rsidP="00862E8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5B4ED1" w:rsidP="00862E8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5B4ED1" w:rsidP="00862E8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5B4ED1" w:rsidP="00862E8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5B4ED1" w:rsidP="00862E8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5B4ED1" w:rsidP="00862E8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92CEF" w:rsidRDefault="005B4ED1" w:rsidP="00862E8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D1" w:rsidRPr="00A92CEF" w:rsidRDefault="005B4ED1" w:rsidP="00862E8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D1" w:rsidRPr="00A92CEF" w:rsidRDefault="005B4ED1" w:rsidP="00862E83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D1" w:rsidRPr="00A92CEF" w:rsidRDefault="00EA4792" w:rsidP="004E7FB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0,55</w:t>
            </w:r>
          </w:p>
        </w:tc>
      </w:tr>
    </w:tbl>
    <w:p w:rsidR="005F22A2" w:rsidRPr="00DB0204" w:rsidRDefault="005F22A2" w:rsidP="005F22A2">
      <w:pPr>
        <w:rPr>
          <w:rFonts w:ascii="Times New Roman" w:hAnsi="Times New Roman"/>
          <w:szCs w:val="28"/>
          <w:lang w:val="en-US"/>
        </w:rPr>
        <w:sectPr w:rsidR="005F22A2" w:rsidRPr="00DB0204">
          <w:pgSz w:w="16838" w:h="11906" w:orient="landscape"/>
          <w:pgMar w:top="1701" w:right="1134" w:bottom="907" w:left="1134" w:header="851" w:footer="1134" w:gutter="0"/>
          <w:cols w:space="720"/>
        </w:sectPr>
      </w:pPr>
    </w:p>
    <w:p w:rsidR="00E40D95" w:rsidRPr="00DB0204" w:rsidRDefault="00E40D95" w:rsidP="00DB0204">
      <w:pPr>
        <w:rPr>
          <w:lang w:val="en-US"/>
        </w:rPr>
      </w:pPr>
    </w:p>
    <w:sectPr w:rsidR="00E40D95" w:rsidRPr="00DB0204" w:rsidSect="00137A4E">
      <w:type w:val="continuous"/>
      <w:pgSz w:w="11906" w:h="16838" w:code="9"/>
      <w:pgMar w:top="1134" w:right="850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2417" w:rsidRDefault="00162417" w:rsidP="00DB0204">
      <w:pPr>
        <w:spacing w:after="0" w:line="240" w:lineRule="auto"/>
      </w:pPr>
      <w:r>
        <w:separator/>
      </w:r>
    </w:p>
  </w:endnote>
  <w:endnote w:type="continuationSeparator" w:id="1">
    <w:p w:rsidR="00162417" w:rsidRDefault="00162417" w:rsidP="00DB0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2417" w:rsidRDefault="00162417" w:rsidP="00DB0204">
      <w:pPr>
        <w:spacing w:after="0" w:line="240" w:lineRule="auto"/>
      </w:pPr>
      <w:r>
        <w:separator/>
      </w:r>
    </w:p>
  </w:footnote>
  <w:footnote w:type="continuationSeparator" w:id="1">
    <w:p w:rsidR="00162417" w:rsidRDefault="00162417" w:rsidP="00DB02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244AD"/>
    <w:multiLevelType w:val="hybridMultilevel"/>
    <w:tmpl w:val="F3C462A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D62E8"/>
    <w:multiLevelType w:val="hybridMultilevel"/>
    <w:tmpl w:val="671E7558"/>
    <w:lvl w:ilvl="0" w:tplc="0419000F">
      <w:start w:val="1"/>
      <w:numFmt w:val="decimal"/>
      <w:lvlText w:val="%1."/>
      <w:lvlJc w:val="left"/>
      <w:pPr>
        <w:tabs>
          <w:tab w:val="num" w:pos="1461"/>
        </w:tabs>
        <w:ind w:left="146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81"/>
        </w:tabs>
        <w:ind w:left="218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01"/>
        </w:tabs>
        <w:ind w:left="290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21"/>
        </w:tabs>
        <w:ind w:left="362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41"/>
        </w:tabs>
        <w:ind w:left="434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61"/>
        </w:tabs>
        <w:ind w:left="506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81"/>
        </w:tabs>
        <w:ind w:left="578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01"/>
        </w:tabs>
        <w:ind w:left="650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21"/>
        </w:tabs>
        <w:ind w:left="7221" w:hanging="180"/>
      </w:pPr>
    </w:lvl>
  </w:abstractNum>
  <w:abstractNum w:abstractNumId="2">
    <w:nsid w:val="0FDC0BDA"/>
    <w:multiLevelType w:val="hybridMultilevel"/>
    <w:tmpl w:val="954ABA7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58C4965"/>
    <w:multiLevelType w:val="hybridMultilevel"/>
    <w:tmpl w:val="C76E3D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B456478"/>
    <w:multiLevelType w:val="hybridMultilevel"/>
    <w:tmpl w:val="ECEA6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CD3A33"/>
    <w:multiLevelType w:val="hybridMultilevel"/>
    <w:tmpl w:val="97C25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A63F40"/>
    <w:multiLevelType w:val="hybridMultilevel"/>
    <w:tmpl w:val="98846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C06860"/>
    <w:multiLevelType w:val="hybridMultilevel"/>
    <w:tmpl w:val="ECEA6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DF4EBD"/>
    <w:multiLevelType w:val="hybridMultilevel"/>
    <w:tmpl w:val="F464334E"/>
    <w:lvl w:ilvl="0" w:tplc="0FE2C5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3CC08E6"/>
    <w:multiLevelType w:val="hybridMultilevel"/>
    <w:tmpl w:val="0C64B8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50E4C4E"/>
    <w:multiLevelType w:val="hybridMultilevel"/>
    <w:tmpl w:val="ECEA6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106C22"/>
    <w:multiLevelType w:val="hybridMultilevel"/>
    <w:tmpl w:val="31D29EF0"/>
    <w:lvl w:ilvl="0" w:tplc="6E18F0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4E460D"/>
    <w:multiLevelType w:val="hybridMultilevel"/>
    <w:tmpl w:val="6316A08A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B24DF4"/>
    <w:multiLevelType w:val="hybridMultilevel"/>
    <w:tmpl w:val="ECEA6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5970D4"/>
    <w:multiLevelType w:val="hybridMultilevel"/>
    <w:tmpl w:val="ECEA6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06572E"/>
    <w:multiLevelType w:val="hybridMultilevel"/>
    <w:tmpl w:val="ECEA6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AF6140"/>
    <w:multiLevelType w:val="hybridMultilevel"/>
    <w:tmpl w:val="542216B0"/>
    <w:lvl w:ilvl="0" w:tplc="6E18F0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3"/>
  </w:num>
  <w:num w:numId="3">
    <w:abstractNumId w:val="14"/>
  </w:num>
  <w:num w:numId="4">
    <w:abstractNumId w:val="7"/>
  </w:num>
  <w:num w:numId="5">
    <w:abstractNumId w:val="15"/>
  </w:num>
  <w:num w:numId="6">
    <w:abstractNumId w:val="10"/>
  </w:num>
  <w:num w:numId="7">
    <w:abstractNumId w:val="4"/>
  </w:num>
  <w:num w:numId="8">
    <w:abstractNumId w:val="1"/>
  </w:num>
  <w:num w:numId="9">
    <w:abstractNumId w:val="2"/>
  </w:num>
  <w:num w:numId="10">
    <w:abstractNumId w:val="9"/>
  </w:num>
  <w:num w:numId="11">
    <w:abstractNumId w:val="8"/>
  </w:num>
  <w:num w:numId="12">
    <w:abstractNumId w:val="6"/>
  </w:num>
  <w:num w:numId="13">
    <w:abstractNumId w:val="16"/>
  </w:num>
  <w:num w:numId="14">
    <w:abstractNumId w:val="11"/>
  </w:num>
  <w:num w:numId="15">
    <w:abstractNumId w:val="12"/>
  </w:num>
  <w:num w:numId="16">
    <w:abstractNumId w:val="3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autoHyphenation/>
  <w:drawingGridHorizontalSpacing w:val="14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22A2"/>
    <w:rsid w:val="000207F4"/>
    <w:rsid w:val="000C41B0"/>
    <w:rsid w:val="000E6231"/>
    <w:rsid w:val="000F0C49"/>
    <w:rsid w:val="00137A4E"/>
    <w:rsid w:val="00162417"/>
    <w:rsid w:val="001B5DEE"/>
    <w:rsid w:val="00233C81"/>
    <w:rsid w:val="00234AFD"/>
    <w:rsid w:val="0024784F"/>
    <w:rsid w:val="00250F06"/>
    <w:rsid w:val="00272A73"/>
    <w:rsid w:val="002868CB"/>
    <w:rsid w:val="002B70C6"/>
    <w:rsid w:val="002B7A9E"/>
    <w:rsid w:val="002C2151"/>
    <w:rsid w:val="003054B6"/>
    <w:rsid w:val="00347D85"/>
    <w:rsid w:val="00360241"/>
    <w:rsid w:val="00386963"/>
    <w:rsid w:val="003A3BE0"/>
    <w:rsid w:val="003D2C01"/>
    <w:rsid w:val="003E7C5C"/>
    <w:rsid w:val="004045DA"/>
    <w:rsid w:val="00455598"/>
    <w:rsid w:val="00465376"/>
    <w:rsid w:val="004B78D6"/>
    <w:rsid w:val="004C6A0D"/>
    <w:rsid w:val="004E2370"/>
    <w:rsid w:val="004E7FB5"/>
    <w:rsid w:val="00530022"/>
    <w:rsid w:val="00553EED"/>
    <w:rsid w:val="005A47F5"/>
    <w:rsid w:val="005B4ED1"/>
    <w:rsid w:val="005F22A2"/>
    <w:rsid w:val="0069555C"/>
    <w:rsid w:val="00697E27"/>
    <w:rsid w:val="006B74E7"/>
    <w:rsid w:val="006C168F"/>
    <w:rsid w:val="006D6E05"/>
    <w:rsid w:val="00702DEF"/>
    <w:rsid w:val="007928F3"/>
    <w:rsid w:val="008312DC"/>
    <w:rsid w:val="00841555"/>
    <w:rsid w:val="00862E83"/>
    <w:rsid w:val="008A5F74"/>
    <w:rsid w:val="008E6F32"/>
    <w:rsid w:val="008E75E9"/>
    <w:rsid w:val="00945221"/>
    <w:rsid w:val="0094754C"/>
    <w:rsid w:val="00972A21"/>
    <w:rsid w:val="00974551"/>
    <w:rsid w:val="00975045"/>
    <w:rsid w:val="00985415"/>
    <w:rsid w:val="00997197"/>
    <w:rsid w:val="009A2B14"/>
    <w:rsid w:val="009F6032"/>
    <w:rsid w:val="00A00400"/>
    <w:rsid w:val="00A71D27"/>
    <w:rsid w:val="00A929B0"/>
    <w:rsid w:val="00AC7E83"/>
    <w:rsid w:val="00AD4D0B"/>
    <w:rsid w:val="00AE059C"/>
    <w:rsid w:val="00B16B39"/>
    <w:rsid w:val="00B24890"/>
    <w:rsid w:val="00B323A2"/>
    <w:rsid w:val="00B37441"/>
    <w:rsid w:val="00B37EAD"/>
    <w:rsid w:val="00B45169"/>
    <w:rsid w:val="00B51EFB"/>
    <w:rsid w:val="00B6746C"/>
    <w:rsid w:val="00BE5602"/>
    <w:rsid w:val="00C25D23"/>
    <w:rsid w:val="00C6752C"/>
    <w:rsid w:val="00C71732"/>
    <w:rsid w:val="00CB0E49"/>
    <w:rsid w:val="00CB298A"/>
    <w:rsid w:val="00CB29F5"/>
    <w:rsid w:val="00CF2800"/>
    <w:rsid w:val="00D91333"/>
    <w:rsid w:val="00DA53E1"/>
    <w:rsid w:val="00DB0204"/>
    <w:rsid w:val="00DC6994"/>
    <w:rsid w:val="00DD375E"/>
    <w:rsid w:val="00DD5BC4"/>
    <w:rsid w:val="00DE2877"/>
    <w:rsid w:val="00DF6203"/>
    <w:rsid w:val="00E027A6"/>
    <w:rsid w:val="00E40D95"/>
    <w:rsid w:val="00E47B61"/>
    <w:rsid w:val="00E502A8"/>
    <w:rsid w:val="00EA4792"/>
    <w:rsid w:val="00EB3C61"/>
    <w:rsid w:val="00EB493C"/>
    <w:rsid w:val="00ED1440"/>
    <w:rsid w:val="00EE4279"/>
    <w:rsid w:val="00EE6A9A"/>
    <w:rsid w:val="00EF6107"/>
    <w:rsid w:val="00F04143"/>
    <w:rsid w:val="00F34A21"/>
    <w:rsid w:val="00F80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2A2"/>
    <w:pPr>
      <w:spacing w:after="200" w:line="276" w:lineRule="auto"/>
      <w:ind w:firstLine="0"/>
      <w:jc w:val="left"/>
    </w:pPr>
    <w:rPr>
      <w:rFonts w:ascii="Calibri" w:eastAsia="Calibri" w:hAnsi="Calibri" w:cs="Times New Roman"/>
      <w:sz w:val="22"/>
    </w:rPr>
  </w:style>
  <w:style w:type="paragraph" w:styleId="5">
    <w:name w:val="heading 5"/>
    <w:basedOn w:val="a"/>
    <w:next w:val="a"/>
    <w:link w:val="50"/>
    <w:qFormat/>
    <w:rsid w:val="005F22A2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22A2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5F22A2"/>
    <w:rPr>
      <w:rFonts w:eastAsia="Times New Roman" w:cs="Times New Roman"/>
      <w:b/>
      <w:bCs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5F22A2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5F22A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5F22A2"/>
    <w:rPr>
      <w:rFonts w:ascii="Calibri" w:eastAsia="Calibri" w:hAnsi="Calibri" w:cs="Times New Roman"/>
      <w:sz w:val="22"/>
    </w:rPr>
  </w:style>
  <w:style w:type="paragraph" w:styleId="3">
    <w:name w:val="Body Text Indent 3"/>
    <w:basedOn w:val="a"/>
    <w:link w:val="30"/>
    <w:uiPriority w:val="99"/>
    <w:semiHidden/>
    <w:unhideWhenUsed/>
    <w:rsid w:val="005F22A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5F22A2"/>
    <w:rPr>
      <w:rFonts w:ascii="Calibri" w:eastAsia="Calibri" w:hAnsi="Calibri" w:cs="Times New Roman"/>
      <w:sz w:val="16"/>
      <w:szCs w:val="16"/>
    </w:rPr>
  </w:style>
  <w:style w:type="paragraph" w:styleId="1">
    <w:name w:val="toc 1"/>
    <w:basedOn w:val="a"/>
    <w:next w:val="a"/>
    <w:autoRedefine/>
    <w:semiHidden/>
    <w:unhideWhenUsed/>
    <w:rsid w:val="005F22A2"/>
    <w:pPr>
      <w:spacing w:after="0" w:line="240" w:lineRule="auto"/>
      <w:ind w:left="349" w:firstLine="392"/>
      <w:jc w:val="both"/>
    </w:pPr>
    <w:rPr>
      <w:rFonts w:ascii="Times New Roman" w:eastAsia="Times New Roman" w:hAnsi="Times New Roman"/>
      <w:b/>
      <w:spacing w:val="-2"/>
      <w:sz w:val="28"/>
      <w:szCs w:val="28"/>
      <w:lang w:eastAsia="ru-RU"/>
    </w:rPr>
  </w:style>
  <w:style w:type="paragraph" w:customStyle="1" w:styleId="10">
    <w:name w:val="Обычный1"/>
    <w:rsid w:val="005F22A2"/>
    <w:pPr>
      <w:widowControl w:val="0"/>
      <w:snapToGrid w:val="0"/>
      <w:spacing w:line="259" w:lineRule="auto"/>
      <w:ind w:left="520" w:firstLine="300"/>
    </w:pPr>
    <w:rPr>
      <w:rFonts w:eastAsia="Times New Roman" w:cs="Times New Roman"/>
      <w:sz w:val="22"/>
      <w:szCs w:val="20"/>
      <w:lang w:eastAsia="ru-RU"/>
    </w:rPr>
  </w:style>
  <w:style w:type="paragraph" w:customStyle="1" w:styleId="FR1">
    <w:name w:val="FR1"/>
    <w:rsid w:val="005F22A2"/>
    <w:pPr>
      <w:widowControl w:val="0"/>
      <w:snapToGrid w:val="0"/>
      <w:spacing w:before="100"/>
      <w:ind w:left="80" w:firstLine="0"/>
      <w:jc w:val="left"/>
    </w:pPr>
    <w:rPr>
      <w:rFonts w:ascii="Arial" w:eastAsia="Times New Roman" w:hAnsi="Arial" w:cs="Times New Roman"/>
      <w:i/>
      <w:sz w:val="18"/>
      <w:szCs w:val="20"/>
      <w:lang w:val="en-US"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CB29F5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CB29F5"/>
    <w:rPr>
      <w:rFonts w:ascii="Calibri" w:eastAsia="Calibri" w:hAnsi="Calibri" w:cs="Times New Roman"/>
      <w:sz w:val="22"/>
    </w:rPr>
  </w:style>
  <w:style w:type="paragraph" w:styleId="a5">
    <w:name w:val="Title"/>
    <w:basedOn w:val="a"/>
    <w:link w:val="a6"/>
    <w:qFormat/>
    <w:rsid w:val="00DE2877"/>
    <w:pPr>
      <w:spacing w:after="0" w:line="240" w:lineRule="auto"/>
      <w:jc w:val="center"/>
    </w:pPr>
    <w:rPr>
      <w:rFonts w:ascii="Times New Roman" w:eastAsia="Times New Roman" w:hAnsi="Times New Roman"/>
      <w:b/>
      <w:sz w:val="26"/>
      <w:szCs w:val="20"/>
      <w:lang w:eastAsia="ru-RU"/>
    </w:rPr>
  </w:style>
  <w:style w:type="character" w:customStyle="1" w:styleId="a6">
    <w:name w:val="Название Знак"/>
    <w:basedOn w:val="a0"/>
    <w:link w:val="a5"/>
    <w:rsid w:val="00DE2877"/>
    <w:rPr>
      <w:rFonts w:eastAsia="Times New Roman" w:cs="Times New Roman"/>
      <w:b/>
      <w:sz w:val="26"/>
      <w:szCs w:val="20"/>
      <w:lang w:eastAsia="ru-RU"/>
    </w:rPr>
  </w:style>
  <w:style w:type="table" w:styleId="a7">
    <w:name w:val="Table Grid"/>
    <w:basedOn w:val="a1"/>
    <w:uiPriority w:val="59"/>
    <w:rsid w:val="00AE059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бычный2"/>
    <w:rsid w:val="007928F3"/>
    <w:pPr>
      <w:widowControl w:val="0"/>
      <w:spacing w:line="260" w:lineRule="auto"/>
      <w:ind w:left="520" w:firstLine="300"/>
    </w:pPr>
    <w:rPr>
      <w:rFonts w:eastAsia="Times New Roman" w:cs="Times New Roman"/>
      <w:snapToGrid w:val="0"/>
      <w:sz w:val="22"/>
      <w:szCs w:val="20"/>
      <w:lang w:eastAsia="ru-RU"/>
    </w:rPr>
  </w:style>
  <w:style w:type="paragraph" w:customStyle="1" w:styleId="31">
    <w:name w:val="заголовок 3"/>
    <w:basedOn w:val="a"/>
    <w:next w:val="a"/>
    <w:rsid w:val="007928F3"/>
    <w:pPr>
      <w:keepNext/>
      <w:widowControl w:val="0"/>
      <w:spacing w:after="0" w:line="240" w:lineRule="auto"/>
      <w:ind w:firstLine="851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8">
    <w:name w:val="List Paragraph"/>
    <w:basedOn w:val="a"/>
    <w:uiPriority w:val="34"/>
    <w:qFormat/>
    <w:rsid w:val="00DF6203"/>
    <w:pPr>
      <w:ind w:left="720"/>
      <w:contextualSpacing/>
    </w:pPr>
  </w:style>
  <w:style w:type="paragraph" w:customStyle="1" w:styleId="22">
    <w:name w:val="заголовок 2"/>
    <w:basedOn w:val="a"/>
    <w:next w:val="a"/>
    <w:rsid w:val="00702DEF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9">
    <w:name w:val="Strong"/>
    <w:basedOn w:val="a0"/>
    <w:uiPriority w:val="22"/>
    <w:qFormat/>
    <w:rsid w:val="0069555C"/>
    <w:rPr>
      <w:b/>
      <w:bCs/>
    </w:rPr>
  </w:style>
  <w:style w:type="paragraph" w:styleId="aa">
    <w:name w:val="endnote text"/>
    <w:basedOn w:val="a"/>
    <w:link w:val="ab"/>
    <w:uiPriority w:val="99"/>
    <w:semiHidden/>
    <w:unhideWhenUsed/>
    <w:rsid w:val="00DB0204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DB0204"/>
    <w:rPr>
      <w:rFonts w:ascii="Calibri" w:eastAsia="Calibri" w:hAnsi="Calibri" w:cs="Times New Roman"/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DB0204"/>
    <w:rPr>
      <w:vertAlign w:val="superscript"/>
    </w:rPr>
  </w:style>
  <w:style w:type="paragraph" w:customStyle="1" w:styleId="32">
    <w:name w:val="Обычный3"/>
    <w:rsid w:val="000E6231"/>
    <w:pPr>
      <w:widowControl w:val="0"/>
      <w:spacing w:line="260" w:lineRule="auto"/>
      <w:ind w:left="520" w:firstLine="300"/>
    </w:pPr>
    <w:rPr>
      <w:rFonts w:eastAsia="Times New Roman" w:cs="Times New Roman"/>
      <w:snapToGrid w:val="0"/>
      <w:sz w:val="22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E50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502A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1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C7A22-17DA-4B1B-8997-7ED60FA84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2646</Words>
  <Characters>15086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Политехнический институт</Company>
  <LinksUpToDate>false</LinksUpToDate>
  <CharactersWithSpaces>17697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6</cp:revision>
  <cp:lastPrinted>2011-05-10T06:10:00Z</cp:lastPrinted>
  <dcterms:created xsi:type="dcterms:W3CDTF">2011-06-01T01:42:00Z</dcterms:created>
  <dcterms:modified xsi:type="dcterms:W3CDTF">2011-09-23T04:00:00Z</dcterms:modified>
</cp:coreProperties>
</file>